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C6532" w:rsidRPr="009B6636" w:rsidRDefault="00FC6532" w:rsidP="00FC6532">
      <w:pPr>
        <w:pStyle w:val="Kvaldarbs-pamatteksts"/>
        <w:ind w:firstLine="0"/>
        <w:jc w:val="center"/>
        <w:rPr>
          <w:b/>
          <w:bCs/>
          <w:sz w:val="32"/>
          <w:szCs w:val="32"/>
        </w:rPr>
      </w:pPr>
      <w:r w:rsidRPr="009B6636">
        <w:rPr>
          <w:b/>
          <w:bCs/>
          <w:sz w:val="32"/>
          <w:szCs w:val="32"/>
        </w:rPr>
        <w:t>JELGAVAS TEHNIKUMS</w:t>
      </w: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Pr="009B6636" w:rsidRDefault="00FC6532" w:rsidP="00FC6532">
      <w:pPr>
        <w:pStyle w:val="Kvaldarbs-pamatteksts"/>
        <w:ind w:firstLine="0"/>
        <w:jc w:val="center"/>
        <w:rPr>
          <w:b/>
          <w:bCs/>
          <w:sz w:val="40"/>
          <w:szCs w:val="40"/>
        </w:rPr>
      </w:pPr>
      <w:r>
        <w:rPr>
          <w:b/>
          <w:bCs/>
          <w:sz w:val="40"/>
          <w:szCs w:val="40"/>
        </w:rPr>
        <w:t>Valdis Ziedonis Āls</w:t>
      </w:r>
    </w:p>
    <w:p w:rsidR="00FC6532" w:rsidRDefault="00FC6532" w:rsidP="00FC6532">
      <w:pPr>
        <w:pStyle w:val="Kvaldarbs-pamatteksts"/>
      </w:pPr>
    </w:p>
    <w:p w:rsidR="00FC6532" w:rsidRDefault="00FC6532" w:rsidP="00FC6532">
      <w:pPr>
        <w:pStyle w:val="Kvaldarbs-pamatteksts"/>
      </w:pPr>
    </w:p>
    <w:p w:rsidR="00FC6532" w:rsidRPr="009B6636" w:rsidRDefault="00FC6532" w:rsidP="00FC6532">
      <w:pPr>
        <w:pStyle w:val="Kvaldarbs-pamatteksts"/>
        <w:spacing w:line="240" w:lineRule="auto"/>
        <w:ind w:firstLine="0"/>
        <w:jc w:val="center"/>
        <w:rPr>
          <w:b/>
          <w:bCs/>
          <w:sz w:val="40"/>
          <w:szCs w:val="40"/>
        </w:rPr>
      </w:pPr>
      <w:r>
        <w:rPr>
          <w:b/>
          <w:bCs/>
          <w:sz w:val="40"/>
          <w:szCs w:val="40"/>
        </w:rPr>
        <w:t>Datortehnikas uzskaites sistēma</w:t>
      </w:r>
    </w:p>
    <w:p w:rsidR="00FC6532" w:rsidRDefault="00FC6532" w:rsidP="00FC6532">
      <w:pPr>
        <w:pStyle w:val="Kvaldarbs-pamatteksts"/>
        <w:spacing w:line="240" w:lineRule="auto"/>
        <w:ind w:firstLine="0"/>
        <w:jc w:val="center"/>
        <w:rPr>
          <w:b/>
          <w:bCs/>
          <w:sz w:val="32"/>
          <w:szCs w:val="32"/>
        </w:rPr>
      </w:pPr>
    </w:p>
    <w:p w:rsidR="00FC6532" w:rsidRPr="009B6636" w:rsidRDefault="00FC6532" w:rsidP="00FC6532">
      <w:pPr>
        <w:pStyle w:val="Kvaldarbs-pamatteksts"/>
        <w:spacing w:line="240" w:lineRule="auto"/>
        <w:ind w:firstLine="0"/>
        <w:jc w:val="center"/>
        <w:rPr>
          <w:b/>
          <w:bCs/>
          <w:sz w:val="32"/>
          <w:szCs w:val="32"/>
        </w:rPr>
      </w:pPr>
      <w:r w:rsidRPr="009B6636">
        <w:rPr>
          <w:b/>
          <w:bCs/>
          <w:sz w:val="32"/>
          <w:szCs w:val="32"/>
        </w:rPr>
        <w:t>Kvalifikācijas darbs</w:t>
      </w:r>
    </w:p>
    <w:p w:rsidR="00FC6532" w:rsidRPr="009B6636" w:rsidRDefault="00FC6532" w:rsidP="00FC6532">
      <w:pPr>
        <w:pStyle w:val="Kvaldarbs-pamatteksts"/>
        <w:spacing w:line="240" w:lineRule="auto"/>
        <w:ind w:firstLine="0"/>
        <w:jc w:val="center"/>
        <w:rPr>
          <w:b/>
          <w:bCs/>
          <w:sz w:val="32"/>
          <w:szCs w:val="32"/>
        </w:rPr>
      </w:pPr>
      <w:r w:rsidRPr="009B6636">
        <w:rPr>
          <w:b/>
          <w:bCs/>
          <w:sz w:val="32"/>
          <w:szCs w:val="32"/>
        </w:rPr>
        <w:t>kvalifikācijas ieguvei</w:t>
      </w:r>
    </w:p>
    <w:p w:rsidR="00FC6532" w:rsidRPr="009B6636" w:rsidRDefault="00FC6532" w:rsidP="00FC6532">
      <w:pPr>
        <w:pStyle w:val="Kvaldarbs-pamatteksts"/>
        <w:spacing w:line="240" w:lineRule="auto"/>
        <w:ind w:firstLine="0"/>
        <w:jc w:val="center"/>
        <w:rPr>
          <w:b/>
          <w:bCs/>
          <w:sz w:val="32"/>
          <w:szCs w:val="32"/>
        </w:rPr>
      </w:pPr>
      <w:r w:rsidRPr="009B6636">
        <w:rPr>
          <w:b/>
          <w:bCs/>
          <w:sz w:val="32"/>
          <w:szCs w:val="32"/>
        </w:rPr>
        <w:t>programmēšanas tehniķis</w:t>
      </w: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Default="00FC6532" w:rsidP="00FC6532">
      <w:pPr>
        <w:pStyle w:val="Kvaldarbs-pamatteksts"/>
      </w:pPr>
    </w:p>
    <w:p w:rsidR="00FC6532" w:rsidRPr="00616D85" w:rsidRDefault="00FC6532" w:rsidP="00FC6532">
      <w:pPr>
        <w:pStyle w:val="Kvaldarbs-pamatteksts"/>
      </w:pPr>
    </w:p>
    <w:p w:rsidR="00FC6532" w:rsidRDefault="00FC6532" w:rsidP="00FC6532">
      <w:pPr>
        <w:pStyle w:val="Kvaldarbs-pamatteksts"/>
        <w:spacing w:line="240" w:lineRule="auto"/>
        <w:ind w:firstLine="0"/>
        <w:jc w:val="center"/>
        <w:rPr>
          <w:lang w:bidi="ar-DZ"/>
        </w:rPr>
      </w:pPr>
      <w:r w:rsidRPr="008F491D">
        <w:rPr>
          <w:b/>
          <w:lang w:bidi="ar-DZ"/>
        </w:rPr>
        <w:t>Darba izpildītājs:</w:t>
      </w:r>
      <w:r w:rsidRPr="008F491D">
        <w:rPr>
          <w:lang w:bidi="ar-DZ"/>
        </w:rPr>
        <w:t xml:space="preserve"> </w:t>
      </w:r>
      <w:r>
        <w:rPr>
          <w:lang w:bidi="ar-DZ"/>
        </w:rPr>
        <w:t xml:space="preserve">           </w:t>
      </w:r>
      <w:r w:rsidRPr="00972825">
        <w:rPr>
          <w:vertAlign w:val="subscript"/>
          <w:lang w:bidi="ar-DZ"/>
        </w:rPr>
        <w:t>..................</w:t>
      </w:r>
      <w:r>
        <w:rPr>
          <w:vertAlign w:val="subscript"/>
          <w:lang w:bidi="ar-DZ"/>
        </w:rPr>
        <w:t>........................</w:t>
      </w:r>
      <w:r w:rsidRPr="00972825">
        <w:rPr>
          <w:vertAlign w:val="subscript"/>
          <w:lang w:bidi="ar-DZ"/>
        </w:rPr>
        <w:t>.............................</w:t>
      </w:r>
      <w:r w:rsidRPr="008F491D">
        <w:rPr>
          <w:lang w:bidi="ar-DZ"/>
        </w:rPr>
        <w:t xml:space="preserve"> </w:t>
      </w:r>
      <w:r>
        <w:rPr>
          <w:lang w:bidi="ar-DZ"/>
        </w:rPr>
        <w:t xml:space="preserve">           </w:t>
      </w:r>
      <w:r w:rsidRPr="008F491D">
        <w:rPr>
          <w:lang w:bidi="ar-DZ"/>
        </w:rPr>
        <w:t>410.</w:t>
      </w:r>
      <w:r>
        <w:rPr>
          <w:lang w:bidi="ar-DZ"/>
        </w:rPr>
        <w:t xml:space="preserve"> </w:t>
      </w:r>
      <w:r w:rsidRPr="008F491D">
        <w:rPr>
          <w:lang w:bidi="ar-DZ"/>
        </w:rPr>
        <w:t>gr.</w:t>
      </w:r>
      <w:r>
        <w:rPr>
          <w:lang w:bidi="ar-DZ"/>
        </w:rPr>
        <w:t xml:space="preserve"> </w:t>
      </w:r>
      <w:r w:rsidRPr="008F491D">
        <w:rPr>
          <w:lang w:bidi="ar-DZ"/>
        </w:rPr>
        <w:t xml:space="preserve">izgl. </w:t>
      </w:r>
      <w:r>
        <w:rPr>
          <w:lang w:bidi="ar-DZ"/>
        </w:rPr>
        <w:t xml:space="preserve">           V.Z.Āls</w:t>
      </w:r>
    </w:p>
    <w:p w:rsidR="00FC6532" w:rsidRDefault="00FC6532" w:rsidP="00FC6532">
      <w:pPr>
        <w:pStyle w:val="Kvaldarbs-pamatteksts"/>
        <w:spacing w:line="240" w:lineRule="auto"/>
        <w:ind w:firstLine="0"/>
        <w:jc w:val="center"/>
        <w:rPr>
          <w:i/>
          <w:vertAlign w:val="superscript"/>
          <w:lang w:bidi="ar-DZ"/>
        </w:rPr>
      </w:pPr>
      <w:r w:rsidRPr="00972825">
        <w:rPr>
          <w:i/>
          <w:vertAlign w:val="superscript"/>
          <w:lang w:bidi="ar-DZ"/>
        </w:rPr>
        <w:t>paraksts, datums</w:t>
      </w:r>
    </w:p>
    <w:p w:rsidR="00FC6532" w:rsidRDefault="00FC6532" w:rsidP="00FC6532">
      <w:pPr>
        <w:pStyle w:val="Kvaldarbs-pamatteksts"/>
        <w:ind w:firstLine="0"/>
        <w:rPr>
          <w:lang w:bidi="ar-DZ"/>
        </w:rPr>
      </w:pPr>
    </w:p>
    <w:p w:rsidR="00FC6532" w:rsidRPr="008B7149" w:rsidRDefault="00FC6532" w:rsidP="00FC6532">
      <w:pPr>
        <w:pStyle w:val="Kvaldarbs-pamatteksts"/>
        <w:ind w:firstLine="0"/>
      </w:pPr>
    </w:p>
    <w:p w:rsidR="00FC6532" w:rsidRDefault="00FC6532" w:rsidP="00FC6532">
      <w:pPr>
        <w:pStyle w:val="Kvaldarbs-pamatteksts"/>
        <w:ind w:firstLine="0"/>
        <w:jc w:val="center"/>
        <w:rPr>
          <w:b/>
          <w:sz w:val="32"/>
          <w:lang w:bidi="ar-DZ"/>
        </w:rPr>
      </w:pPr>
      <w:r w:rsidRPr="00972825">
        <w:rPr>
          <w:b/>
          <w:sz w:val="32"/>
          <w:lang w:bidi="ar-DZ"/>
        </w:rPr>
        <w:lastRenderedPageBreak/>
        <w:t>Jelgava 2021</w:t>
      </w:r>
    </w:p>
    <w:p w:rsidR="00FC6532" w:rsidRDefault="00FC6532" w:rsidP="00FC6532">
      <w:pPr>
        <w:pStyle w:val="Kvaldarbs-pamatteksts"/>
        <w:ind w:firstLine="0"/>
        <w:jc w:val="center"/>
        <w:rPr>
          <w:b/>
          <w:sz w:val="32"/>
          <w:lang w:bidi="ar-DZ"/>
        </w:rPr>
      </w:pPr>
    </w:p>
    <w:p w:rsidR="00FC6532" w:rsidRDefault="00FC6532" w:rsidP="00FC6532">
      <w:pPr>
        <w:pStyle w:val="Kvaldarbs-nodaasvirsrakstsnenumurts"/>
        <w:spacing w:after="120" w:line="480" w:lineRule="auto"/>
      </w:pPr>
      <w:r>
        <w:rPr>
          <w:caps w:val="0"/>
        </w:rPr>
        <w:t>Anotācija</w:t>
      </w:r>
    </w:p>
    <w:p w:rsidR="00FC6532" w:rsidRPr="005B1BD5" w:rsidRDefault="00FC6532" w:rsidP="00FC6532">
      <w:r w:rsidRPr="005B1BD5">
        <w:t>Sistēmas idejas realizācija datortehnikas uzskaitei iestādei “Mītavas elektra” Jelgava: JT, 2020. Lapaspuses no pamatdaļas līdz pielikumam: x, attēlu skaits: x, tabulu skaits: x, avotu skaits: x, pielikumu skaits: x.</w:t>
      </w:r>
    </w:p>
    <w:p w:rsidR="00FC6532" w:rsidRPr="005B1BD5" w:rsidRDefault="00FC6532" w:rsidP="00FC6532">
      <w:r w:rsidRPr="005B1BD5">
        <w:t>Galvenais uzdevums ir izveidot esošās datortehnikas uzskaites sistēmas idejas realizāciju ar iespēju apskatīt to un rediģēt pēc nepieciešamības.</w:t>
      </w:r>
    </w:p>
    <w:p w:rsidR="00FC6532" w:rsidRPr="005B1BD5" w:rsidRDefault="00FC6532" w:rsidP="00FC6532">
      <w:r w:rsidRPr="005B1BD5">
        <w:t xml:space="preserve">Darbs izstrādāts “Jelgavas Tehnikums” </w:t>
      </w:r>
      <w:r w:rsidRPr="005B1BD5">
        <w:rPr>
          <w:color w:val="000000" w:themeColor="text1"/>
        </w:rPr>
        <w:t>attālināto praktisko mācību laikā no 2020.gada 1. Septembra līdz 2021.gada</w:t>
      </w:r>
      <w:r w:rsidRPr="005B1BD5">
        <w:rPr>
          <w:b/>
        </w:rPr>
        <w:t xml:space="preserve"> </w:t>
      </w:r>
      <w:r w:rsidRPr="005B1BD5">
        <w:t>15. Jūnijam.</w:t>
      </w:r>
    </w:p>
    <w:p w:rsidR="00FC6532" w:rsidRDefault="00FC6532" w:rsidP="00FC6532">
      <w:pPr>
        <w:rPr>
          <w:rFonts w:cs="Times New Roman"/>
          <w:szCs w:val="24"/>
        </w:rPr>
      </w:pPr>
    </w:p>
    <w:p w:rsidR="00FC6532" w:rsidRPr="0085699F" w:rsidRDefault="00FC6532" w:rsidP="00FC6532">
      <w:pPr>
        <w:rPr>
          <w:rFonts w:cs="Times New Roman"/>
          <w:szCs w:val="24"/>
        </w:rPr>
      </w:pPr>
      <w:r>
        <w:rPr>
          <w:rFonts w:cs="Times New Roman"/>
          <w:szCs w:val="24"/>
        </w:rPr>
        <w:br w:type="page"/>
      </w:r>
    </w:p>
    <w:p w:rsidR="00FC6532" w:rsidRDefault="00FC6532" w:rsidP="00FC6532">
      <w:pPr>
        <w:pStyle w:val="Kvaldarbs-nodaasvirsrakstsnenumurts"/>
        <w:spacing w:after="120" w:line="480" w:lineRule="auto"/>
      </w:pPr>
      <w:r>
        <w:rPr>
          <w:caps w:val="0"/>
        </w:rPr>
        <w:lastRenderedPageBreak/>
        <w:t>Annotation</w:t>
      </w:r>
    </w:p>
    <w:p w:rsidR="00FC6532" w:rsidRPr="005B1BD5" w:rsidRDefault="00FC6532" w:rsidP="00FC6532">
      <w:pPr>
        <w:rPr>
          <w:lang w:val="en-GB"/>
        </w:rPr>
      </w:pPr>
      <w:r w:rsidRPr="005B1BD5">
        <w:rPr>
          <w:lang w:val="en-GB"/>
        </w:rPr>
        <w:t>Implementation of the system idea for computer equipment accounting for the institution “Mītavas elektra” Jelgava: JT, 2020. Pages from the main part to the appendix: x, number of images: x, number of tables: x, number of sources: x, number of appendices: x.</w:t>
      </w:r>
    </w:p>
    <w:p w:rsidR="00FC6532" w:rsidRPr="005B1BD5" w:rsidRDefault="00FC6532" w:rsidP="00FC6532">
      <w:pPr>
        <w:rPr>
          <w:lang w:val="en-GB"/>
        </w:rPr>
      </w:pPr>
      <w:r w:rsidRPr="005B1BD5">
        <w:rPr>
          <w:lang w:val="en-GB"/>
        </w:rPr>
        <w:t>The main task is to create the implementation of the idea of ​​the existing hardware accounting system with the possibility to view it and edit it as needed.</w:t>
      </w:r>
    </w:p>
    <w:p w:rsidR="00FC6532" w:rsidRPr="005B1BD5" w:rsidRDefault="00FC6532" w:rsidP="00FC6532">
      <w:pPr>
        <w:rPr>
          <w:lang w:val="en-GB"/>
        </w:rPr>
      </w:pPr>
      <w:r w:rsidRPr="005B1BD5">
        <w:rPr>
          <w:lang w:val="en-GB"/>
        </w:rPr>
        <w:t>The work was developed during the distance practical training of "Jelgavas Tehnikums" from September 1, 2020 to June 15, 2021.</w:t>
      </w:r>
    </w:p>
    <w:p w:rsidR="00FC6532" w:rsidRDefault="00FC6532" w:rsidP="00FC6532">
      <w:pPr>
        <w:rPr>
          <w:rFonts w:cs="Times New Roman"/>
          <w:bCs/>
          <w:szCs w:val="24"/>
        </w:rPr>
      </w:pPr>
    </w:p>
    <w:p w:rsidR="00FC6532" w:rsidRPr="0085699F" w:rsidRDefault="00FC6532" w:rsidP="00FC6532">
      <w:pPr>
        <w:rPr>
          <w:rFonts w:cs="Times New Roman"/>
          <w:bCs/>
          <w:szCs w:val="24"/>
        </w:rPr>
      </w:pPr>
      <w:r>
        <w:rPr>
          <w:rFonts w:cs="Times New Roman"/>
          <w:bCs/>
          <w:szCs w:val="24"/>
        </w:rPr>
        <w:br w:type="page"/>
      </w:r>
    </w:p>
    <w:p w:rsidR="00FC6532" w:rsidRDefault="00FC6532" w:rsidP="00FC6532">
      <w:pPr>
        <w:pStyle w:val="Kvaldarbs-nodaasvirsrakstsnenumurts"/>
        <w:spacing w:after="120" w:line="480" w:lineRule="auto"/>
        <w:rPr>
          <w:noProof/>
        </w:rPr>
      </w:pPr>
      <w:bookmarkStart w:id="0" w:name="_Toc64900582"/>
      <w:r>
        <w:lastRenderedPageBreak/>
        <w:t>Saturs</w:t>
      </w:r>
      <w:bookmarkEnd w:id="0"/>
      <w:r>
        <w:rPr>
          <w:rFonts w:asciiTheme="minorHAnsi" w:hAnsiTheme="minorHAnsi" w:cstheme="minorBidi"/>
          <w:sz w:val="22"/>
          <w:szCs w:val="22"/>
        </w:rPr>
        <w:fldChar w:fldCharType="begin"/>
      </w:r>
      <w:r>
        <w:rPr>
          <w:rFonts w:asciiTheme="minorHAnsi" w:hAnsiTheme="minorHAnsi" w:cstheme="minorBidi"/>
          <w:sz w:val="22"/>
          <w:szCs w:val="22"/>
        </w:rPr>
        <w:instrText xml:space="preserve"> TOC \o "1-3" \h \z \u </w:instrText>
      </w:r>
      <w:r>
        <w:rPr>
          <w:rFonts w:asciiTheme="minorHAnsi" w:hAnsiTheme="minorHAnsi" w:cstheme="minorBidi"/>
          <w:sz w:val="22"/>
          <w:szCs w:val="22"/>
        </w:rPr>
        <w:fldChar w:fldCharType="separate"/>
      </w:r>
    </w:p>
    <w:p w:rsidR="00FC6532" w:rsidRPr="004C6400" w:rsidRDefault="00FC6532" w:rsidP="00FC6532">
      <w:pPr>
        <w:rPr>
          <w:rFonts w:eastAsia="Times New Roman" w:cs="Times New Roman"/>
        </w:rPr>
      </w:pPr>
      <w:r>
        <w:fldChar w:fldCharType="end"/>
      </w:r>
    </w:p>
    <w:p w:rsidR="00FC6532" w:rsidRDefault="00FC6532" w:rsidP="00FC6532">
      <w:pPr>
        <w:pStyle w:val="TOC1"/>
        <w:rPr>
          <w:rFonts w:asciiTheme="minorHAnsi" w:eastAsiaTheme="minorEastAsia" w:hAnsiTheme="minorHAnsi" w:cstheme="minorBidi"/>
          <w:b w:val="0"/>
          <w:sz w:val="22"/>
          <w:szCs w:val="22"/>
          <w:lang w:val="en-GB" w:eastAsia="en-GB" w:bidi="ar-SA"/>
        </w:rPr>
      </w:pPr>
      <w:r w:rsidRPr="00385E7F">
        <w:rPr>
          <w:b w:val="0"/>
        </w:rPr>
        <w:fldChar w:fldCharType="begin"/>
      </w:r>
      <w:r w:rsidRPr="00385E7F">
        <w:rPr>
          <w:b w:val="0"/>
        </w:rPr>
        <w:instrText xml:space="preserve"> TOC \o "1-3" \h \z \u </w:instrText>
      </w:r>
      <w:r w:rsidRPr="00385E7F">
        <w:rPr>
          <w:b w:val="0"/>
        </w:rPr>
        <w:fldChar w:fldCharType="separate"/>
      </w:r>
      <w:hyperlink w:anchor="_Toc74546363" w:history="1">
        <w:r w:rsidRPr="00F80B63">
          <w:rPr>
            <w:rStyle w:val="Hyperlink"/>
          </w:rPr>
          <w:t>Ievads</w:t>
        </w:r>
        <w:r>
          <w:rPr>
            <w:webHidden/>
          </w:rPr>
          <w:tab/>
        </w:r>
        <w:r>
          <w:rPr>
            <w:webHidden/>
          </w:rPr>
          <w:fldChar w:fldCharType="begin"/>
        </w:r>
        <w:r>
          <w:rPr>
            <w:webHidden/>
          </w:rPr>
          <w:instrText xml:space="preserve"> PAGEREF _Toc74546363 \h </w:instrText>
        </w:r>
        <w:r>
          <w:rPr>
            <w:webHidden/>
          </w:rPr>
        </w:r>
        <w:r>
          <w:rPr>
            <w:webHidden/>
          </w:rPr>
          <w:fldChar w:fldCharType="separate"/>
        </w:r>
        <w:r>
          <w:rPr>
            <w:webHidden/>
          </w:rPr>
          <w:t>7</w:t>
        </w:r>
        <w:r>
          <w:rPr>
            <w:webHidden/>
          </w:rPr>
          <w:fldChar w:fldCharType="end"/>
        </w:r>
      </w:hyperlink>
    </w:p>
    <w:p w:rsidR="00FC6532" w:rsidRDefault="00C172A3" w:rsidP="00FC6532">
      <w:pPr>
        <w:pStyle w:val="TOC1"/>
        <w:tabs>
          <w:tab w:val="left" w:pos="567"/>
        </w:tabs>
        <w:rPr>
          <w:rFonts w:asciiTheme="minorHAnsi" w:eastAsiaTheme="minorEastAsia" w:hAnsiTheme="minorHAnsi" w:cstheme="minorBidi"/>
          <w:b w:val="0"/>
          <w:sz w:val="22"/>
          <w:szCs w:val="22"/>
          <w:lang w:val="en-GB" w:eastAsia="en-GB" w:bidi="ar-SA"/>
        </w:rPr>
      </w:pPr>
      <w:hyperlink w:anchor="_Toc74546364" w:history="1">
        <w:r w:rsidR="00FC6532" w:rsidRPr="00F80B63">
          <w:rPr>
            <w:rStyle w:val="Hyperlink"/>
          </w:rPr>
          <w:t>1.</w:t>
        </w:r>
        <w:r w:rsidR="00FC6532">
          <w:rPr>
            <w:rFonts w:asciiTheme="minorHAnsi" w:eastAsiaTheme="minorEastAsia" w:hAnsiTheme="minorHAnsi" w:cstheme="minorBidi"/>
            <w:b w:val="0"/>
            <w:sz w:val="22"/>
            <w:szCs w:val="22"/>
            <w:lang w:val="en-GB" w:eastAsia="en-GB" w:bidi="ar-SA"/>
          </w:rPr>
          <w:tab/>
        </w:r>
        <w:r w:rsidR="00FC6532" w:rsidRPr="00F80B63">
          <w:rPr>
            <w:rStyle w:val="Hyperlink"/>
          </w:rPr>
          <w:t>UZDEVUMA FORMULĒJUMS</w:t>
        </w:r>
        <w:r w:rsidR="00FC6532">
          <w:rPr>
            <w:webHidden/>
          </w:rPr>
          <w:tab/>
        </w:r>
        <w:r w:rsidR="00FC6532">
          <w:rPr>
            <w:webHidden/>
          </w:rPr>
          <w:fldChar w:fldCharType="begin"/>
        </w:r>
        <w:r w:rsidR="00FC6532">
          <w:rPr>
            <w:webHidden/>
          </w:rPr>
          <w:instrText xml:space="preserve"> PAGEREF _Toc74546364 \h </w:instrText>
        </w:r>
        <w:r w:rsidR="00FC6532">
          <w:rPr>
            <w:webHidden/>
          </w:rPr>
        </w:r>
        <w:r w:rsidR="00FC6532">
          <w:rPr>
            <w:webHidden/>
          </w:rPr>
          <w:fldChar w:fldCharType="separate"/>
        </w:r>
        <w:r w:rsidR="00FC6532">
          <w:rPr>
            <w:webHidden/>
          </w:rPr>
          <w:t>10</w:t>
        </w:r>
        <w:r w:rsidR="00FC6532">
          <w:rPr>
            <w:webHidden/>
          </w:rPr>
          <w:fldChar w:fldCharType="end"/>
        </w:r>
      </w:hyperlink>
    </w:p>
    <w:p w:rsidR="00FC6532" w:rsidRDefault="00C172A3" w:rsidP="00FC6532">
      <w:pPr>
        <w:pStyle w:val="TOC1"/>
        <w:tabs>
          <w:tab w:val="left" w:pos="567"/>
        </w:tabs>
        <w:rPr>
          <w:rFonts w:asciiTheme="minorHAnsi" w:eastAsiaTheme="minorEastAsia" w:hAnsiTheme="minorHAnsi" w:cstheme="minorBidi"/>
          <w:b w:val="0"/>
          <w:sz w:val="22"/>
          <w:szCs w:val="22"/>
          <w:lang w:val="en-GB" w:eastAsia="en-GB" w:bidi="ar-SA"/>
        </w:rPr>
      </w:pPr>
      <w:hyperlink w:anchor="_Toc74546366" w:history="1">
        <w:r w:rsidR="00FC6532" w:rsidRPr="00F80B63">
          <w:rPr>
            <w:rStyle w:val="Hyperlink"/>
          </w:rPr>
          <w:t>2.</w:t>
        </w:r>
        <w:r w:rsidR="00FC6532">
          <w:rPr>
            <w:rFonts w:asciiTheme="minorHAnsi" w:eastAsiaTheme="minorEastAsia" w:hAnsiTheme="minorHAnsi" w:cstheme="minorBidi"/>
            <w:b w:val="0"/>
            <w:sz w:val="22"/>
            <w:szCs w:val="22"/>
            <w:lang w:val="en-GB" w:eastAsia="en-GB" w:bidi="ar-SA"/>
          </w:rPr>
          <w:tab/>
        </w:r>
        <w:r w:rsidR="00FC6532" w:rsidRPr="00F80B63">
          <w:rPr>
            <w:rStyle w:val="Hyperlink"/>
          </w:rPr>
          <w:t>PRASĪBU SPECIFIKĀCIJA</w:t>
        </w:r>
        <w:r w:rsidR="00FC6532">
          <w:rPr>
            <w:webHidden/>
          </w:rPr>
          <w:tab/>
        </w:r>
        <w:r w:rsidR="00FC6532">
          <w:rPr>
            <w:webHidden/>
          </w:rPr>
          <w:fldChar w:fldCharType="begin"/>
        </w:r>
        <w:r w:rsidR="00FC6532">
          <w:rPr>
            <w:webHidden/>
          </w:rPr>
          <w:instrText xml:space="preserve"> PAGEREF _Toc74546366 \h </w:instrText>
        </w:r>
        <w:r w:rsidR="00FC6532">
          <w:rPr>
            <w:webHidden/>
          </w:rPr>
        </w:r>
        <w:r w:rsidR="00FC6532">
          <w:rPr>
            <w:webHidden/>
          </w:rPr>
          <w:fldChar w:fldCharType="separate"/>
        </w:r>
        <w:r w:rsidR="00FC6532">
          <w:rPr>
            <w:webHidden/>
          </w:rPr>
          <w:t>11</w:t>
        </w:r>
        <w:r w:rsidR="00FC6532">
          <w:rPr>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371" w:history="1">
        <w:r w:rsidR="00FC6532" w:rsidRPr="00F80B63">
          <w:rPr>
            <w:rStyle w:val="Hyperlink"/>
            <w:noProof/>
          </w:rPr>
          <w:t>2.1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Klienta pilnās prasības par “Datortehnikas uzskaites sitēmas” uzbūvi:</w:t>
        </w:r>
        <w:r w:rsidR="00FC6532">
          <w:rPr>
            <w:noProof/>
            <w:webHidden/>
          </w:rPr>
          <w:tab/>
        </w:r>
        <w:r w:rsidR="00FC6532">
          <w:rPr>
            <w:noProof/>
            <w:webHidden/>
          </w:rPr>
          <w:fldChar w:fldCharType="begin"/>
        </w:r>
        <w:r w:rsidR="00FC6532">
          <w:rPr>
            <w:noProof/>
            <w:webHidden/>
          </w:rPr>
          <w:instrText xml:space="preserve"> PAGEREF _Toc74546371 \h </w:instrText>
        </w:r>
        <w:r w:rsidR="00FC6532">
          <w:rPr>
            <w:noProof/>
            <w:webHidden/>
          </w:rPr>
        </w:r>
        <w:r w:rsidR="00FC6532">
          <w:rPr>
            <w:noProof/>
            <w:webHidden/>
          </w:rPr>
          <w:fldChar w:fldCharType="separate"/>
        </w:r>
        <w:r w:rsidR="00FC6532">
          <w:rPr>
            <w:noProof/>
            <w:webHidden/>
          </w:rPr>
          <w:t>11</w:t>
        </w:r>
        <w:r w:rsidR="00FC6532">
          <w:rPr>
            <w:noProof/>
            <w:webHidden/>
          </w:rPr>
          <w:fldChar w:fldCharType="end"/>
        </w:r>
      </w:hyperlink>
    </w:p>
    <w:p w:rsidR="00FC6532" w:rsidRDefault="00C172A3" w:rsidP="00FC6532">
      <w:pPr>
        <w:pStyle w:val="TOC1"/>
        <w:tabs>
          <w:tab w:val="left" w:pos="660"/>
        </w:tabs>
        <w:rPr>
          <w:rFonts w:asciiTheme="minorHAnsi" w:eastAsiaTheme="minorEastAsia" w:hAnsiTheme="minorHAnsi" w:cstheme="minorBidi"/>
          <w:b w:val="0"/>
          <w:sz w:val="22"/>
          <w:szCs w:val="22"/>
          <w:lang w:val="en-GB" w:eastAsia="en-GB" w:bidi="ar-SA"/>
        </w:rPr>
      </w:pPr>
      <w:hyperlink w:anchor="_Toc74546379" w:history="1">
        <w:r w:rsidR="00FC6532" w:rsidRPr="00F80B63">
          <w:rPr>
            <w:rStyle w:val="Hyperlink"/>
          </w:rPr>
          <w:t>2.2.</w:t>
        </w:r>
        <w:r w:rsidR="00FC6532">
          <w:rPr>
            <w:rFonts w:asciiTheme="minorHAnsi" w:eastAsiaTheme="minorEastAsia" w:hAnsiTheme="minorHAnsi" w:cstheme="minorBidi"/>
            <w:b w:val="0"/>
            <w:sz w:val="22"/>
            <w:szCs w:val="22"/>
            <w:lang w:val="en-GB" w:eastAsia="en-GB" w:bidi="ar-SA"/>
          </w:rPr>
          <w:tab/>
        </w:r>
        <w:r w:rsidR="00FC6532" w:rsidRPr="00F80B63">
          <w:rPr>
            <w:rStyle w:val="Hyperlink"/>
          </w:rPr>
          <w:t>DOKUMENTĀCIJAS PRASĪBAS</w:t>
        </w:r>
        <w:r w:rsidR="00FC6532">
          <w:rPr>
            <w:webHidden/>
          </w:rPr>
          <w:tab/>
        </w:r>
        <w:r w:rsidR="00FC6532">
          <w:rPr>
            <w:webHidden/>
          </w:rPr>
          <w:fldChar w:fldCharType="begin"/>
        </w:r>
        <w:r w:rsidR="00FC6532">
          <w:rPr>
            <w:webHidden/>
          </w:rPr>
          <w:instrText xml:space="preserve"> PAGEREF _Toc74546379 \h </w:instrText>
        </w:r>
        <w:r w:rsidR="00FC6532">
          <w:rPr>
            <w:webHidden/>
          </w:rPr>
        </w:r>
        <w:r w:rsidR="00FC6532">
          <w:rPr>
            <w:webHidden/>
          </w:rPr>
          <w:fldChar w:fldCharType="separate"/>
        </w:r>
        <w:r w:rsidR="00FC6532">
          <w:rPr>
            <w:webHidden/>
          </w:rPr>
          <w:t>12</w:t>
        </w:r>
        <w:r w:rsidR="00FC6532">
          <w:rPr>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384" w:history="1">
        <w:r w:rsidR="00FC6532" w:rsidRPr="00F80B63">
          <w:rPr>
            <w:rStyle w:val="Hyperlink"/>
            <w:noProof/>
          </w:rPr>
          <w:t>2.2.1.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Dokumenta nolūks</w:t>
        </w:r>
        <w:r w:rsidR="00FC6532">
          <w:rPr>
            <w:noProof/>
            <w:webHidden/>
          </w:rPr>
          <w:tab/>
        </w:r>
        <w:r w:rsidR="00FC6532">
          <w:rPr>
            <w:noProof/>
            <w:webHidden/>
          </w:rPr>
          <w:fldChar w:fldCharType="begin"/>
        </w:r>
        <w:r w:rsidR="00FC6532">
          <w:rPr>
            <w:noProof/>
            <w:webHidden/>
          </w:rPr>
          <w:instrText xml:space="preserve"> PAGEREF _Toc74546384 \h </w:instrText>
        </w:r>
        <w:r w:rsidR="00FC6532">
          <w:rPr>
            <w:noProof/>
            <w:webHidden/>
          </w:rPr>
        </w:r>
        <w:r w:rsidR="00FC6532">
          <w:rPr>
            <w:noProof/>
            <w:webHidden/>
          </w:rPr>
          <w:fldChar w:fldCharType="separate"/>
        </w:r>
        <w:r w:rsidR="00FC6532">
          <w:rPr>
            <w:noProof/>
            <w:webHidden/>
          </w:rPr>
          <w:t>12</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385" w:history="1">
        <w:r w:rsidR="00FC6532" w:rsidRPr="00F80B63">
          <w:rPr>
            <w:rStyle w:val="Hyperlink"/>
            <w:noProof/>
          </w:rPr>
          <w:t>2.2.2.</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Darbības sfēra</w:t>
        </w:r>
        <w:r w:rsidR="00FC6532">
          <w:rPr>
            <w:noProof/>
            <w:webHidden/>
          </w:rPr>
          <w:tab/>
        </w:r>
        <w:r w:rsidR="00FC6532">
          <w:rPr>
            <w:noProof/>
            <w:webHidden/>
          </w:rPr>
          <w:fldChar w:fldCharType="begin"/>
        </w:r>
        <w:r w:rsidR="00FC6532">
          <w:rPr>
            <w:noProof/>
            <w:webHidden/>
          </w:rPr>
          <w:instrText xml:space="preserve"> PAGEREF _Toc74546385 \h </w:instrText>
        </w:r>
        <w:r w:rsidR="00FC6532">
          <w:rPr>
            <w:noProof/>
            <w:webHidden/>
          </w:rPr>
        </w:r>
        <w:r w:rsidR="00FC6532">
          <w:rPr>
            <w:noProof/>
            <w:webHidden/>
          </w:rPr>
          <w:fldChar w:fldCharType="separate"/>
        </w:r>
        <w:r w:rsidR="00FC6532">
          <w:rPr>
            <w:noProof/>
            <w:webHidden/>
          </w:rPr>
          <w:t>12</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386" w:history="1">
        <w:r w:rsidR="00FC6532" w:rsidRPr="00F80B63">
          <w:rPr>
            <w:rStyle w:val="Hyperlink"/>
            <w:noProof/>
          </w:rPr>
          <w:t>2.2.3.</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Definīcijas</w:t>
        </w:r>
        <w:r w:rsidR="00FC6532">
          <w:rPr>
            <w:noProof/>
            <w:webHidden/>
          </w:rPr>
          <w:tab/>
        </w:r>
        <w:r w:rsidR="00FC6532">
          <w:rPr>
            <w:noProof/>
            <w:webHidden/>
          </w:rPr>
          <w:fldChar w:fldCharType="begin"/>
        </w:r>
        <w:r w:rsidR="00FC6532">
          <w:rPr>
            <w:noProof/>
            <w:webHidden/>
          </w:rPr>
          <w:instrText xml:space="preserve"> PAGEREF _Toc74546386 \h </w:instrText>
        </w:r>
        <w:r w:rsidR="00FC6532">
          <w:rPr>
            <w:noProof/>
            <w:webHidden/>
          </w:rPr>
        </w:r>
        <w:r w:rsidR="00FC6532">
          <w:rPr>
            <w:noProof/>
            <w:webHidden/>
          </w:rPr>
          <w:fldChar w:fldCharType="separate"/>
        </w:r>
        <w:r w:rsidR="00FC6532">
          <w:rPr>
            <w:noProof/>
            <w:webHidden/>
          </w:rPr>
          <w:t>12</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387" w:history="1">
        <w:r w:rsidR="00FC6532" w:rsidRPr="00F80B63">
          <w:rPr>
            <w:rStyle w:val="Hyperlink"/>
            <w:noProof/>
          </w:rPr>
          <w:t>2.2.4.</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Dokumenta pārskats</w:t>
        </w:r>
        <w:r w:rsidR="00FC6532">
          <w:rPr>
            <w:noProof/>
            <w:webHidden/>
          </w:rPr>
          <w:tab/>
        </w:r>
        <w:r w:rsidR="00FC6532">
          <w:rPr>
            <w:noProof/>
            <w:webHidden/>
          </w:rPr>
          <w:fldChar w:fldCharType="begin"/>
        </w:r>
        <w:r w:rsidR="00FC6532">
          <w:rPr>
            <w:noProof/>
            <w:webHidden/>
          </w:rPr>
          <w:instrText xml:space="preserve"> PAGEREF _Toc74546387 \h </w:instrText>
        </w:r>
        <w:r w:rsidR="00FC6532">
          <w:rPr>
            <w:noProof/>
            <w:webHidden/>
          </w:rPr>
        </w:r>
        <w:r w:rsidR="00FC6532">
          <w:rPr>
            <w:noProof/>
            <w:webHidden/>
          </w:rPr>
          <w:fldChar w:fldCharType="separate"/>
        </w:r>
        <w:r w:rsidR="00FC6532">
          <w:rPr>
            <w:noProof/>
            <w:webHidden/>
          </w:rPr>
          <w:t>12</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392" w:history="1">
        <w:r w:rsidR="00FC6532" w:rsidRPr="00F80B63">
          <w:rPr>
            <w:rStyle w:val="Hyperlink"/>
            <w:noProof/>
          </w:rPr>
          <w:t>2.3.</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Vispārīgais apraksts</w:t>
        </w:r>
        <w:r w:rsidR="00FC6532">
          <w:rPr>
            <w:noProof/>
            <w:webHidden/>
          </w:rPr>
          <w:tab/>
        </w:r>
        <w:r w:rsidR="00FC6532">
          <w:rPr>
            <w:noProof/>
            <w:webHidden/>
          </w:rPr>
          <w:fldChar w:fldCharType="begin"/>
        </w:r>
        <w:r w:rsidR="00FC6532">
          <w:rPr>
            <w:noProof/>
            <w:webHidden/>
          </w:rPr>
          <w:instrText xml:space="preserve"> PAGEREF _Toc74546392 \h </w:instrText>
        </w:r>
        <w:r w:rsidR="00FC6532">
          <w:rPr>
            <w:noProof/>
            <w:webHidden/>
          </w:rPr>
        </w:r>
        <w:r w:rsidR="00FC6532">
          <w:rPr>
            <w:noProof/>
            <w:webHidden/>
          </w:rPr>
          <w:fldChar w:fldCharType="separate"/>
        </w:r>
        <w:r w:rsidR="00FC6532">
          <w:rPr>
            <w:noProof/>
            <w:webHidden/>
          </w:rPr>
          <w:t>13</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01" w:history="1">
        <w:r w:rsidR="00FC6532" w:rsidRPr="00F80B63">
          <w:rPr>
            <w:rStyle w:val="Hyperlink"/>
            <w:noProof/>
          </w:rPr>
          <w:t>2.4.</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Funkcionālās prasības</w:t>
        </w:r>
        <w:r w:rsidR="00FC6532">
          <w:rPr>
            <w:noProof/>
            <w:webHidden/>
          </w:rPr>
          <w:tab/>
        </w:r>
        <w:r w:rsidR="00FC6532">
          <w:rPr>
            <w:noProof/>
            <w:webHidden/>
          </w:rPr>
          <w:fldChar w:fldCharType="begin"/>
        </w:r>
        <w:r w:rsidR="00FC6532">
          <w:rPr>
            <w:noProof/>
            <w:webHidden/>
          </w:rPr>
          <w:instrText xml:space="preserve"> PAGEREF _Toc74546401 \h </w:instrText>
        </w:r>
        <w:r w:rsidR="00FC6532">
          <w:rPr>
            <w:noProof/>
            <w:webHidden/>
          </w:rPr>
        </w:r>
        <w:r w:rsidR="00FC6532">
          <w:rPr>
            <w:noProof/>
            <w:webHidden/>
          </w:rPr>
          <w:fldChar w:fldCharType="separate"/>
        </w:r>
        <w:r w:rsidR="00FC6532">
          <w:rPr>
            <w:noProof/>
            <w:webHidden/>
          </w:rPr>
          <w:t>13</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08" w:history="1">
        <w:r w:rsidR="00FC6532" w:rsidRPr="00F80B63">
          <w:rPr>
            <w:rStyle w:val="Hyperlink"/>
            <w:noProof/>
          </w:rPr>
          <w:t>2.5.</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Nefunkcionālās prasības</w:t>
        </w:r>
        <w:r w:rsidR="00FC6532">
          <w:rPr>
            <w:noProof/>
            <w:webHidden/>
          </w:rPr>
          <w:tab/>
        </w:r>
        <w:r w:rsidR="00FC6532">
          <w:rPr>
            <w:noProof/>
            <w:webHidden/>
          </w:rPr>
          <w:fldChar w:fldCharType="begin"/>
        </w:r>
        <w:r w:rsidR="00FC6532">
          <w:rPr>
            <w:noProof/>
            <w:webHidden/>
          </w:rPr>
          <w:instrText xml:space="preserve"> PAGEREF _Toc74546408 \h </w:instrText>
        </w:r>
        <w:r w:rsidR="00FC6532">
          <w:rPr>
            <w:noProof/>
            <w:webHidden/>
          </w:rPr>
        </w:r>
        <w:r w:rsidR="00FC6532">
          <w:rPr>
            <w:noProof/>
            <w:webHidden/>
          </w:rPr>
          <w:fldChar w:fldCharType="separate"/>
        </w:r>
        <w:r w:rsidR="00FC6532">
          <w:rPr>
            <w:noProof/>
            <w:webHidden/>
          </w:rPr>
          <w:t>16</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09" w:history="1">
        <w:r w:rsidR="00FC6532" w:rsidRPr="00F80B63">
          <w:rPr>
            <w:rStyle w:val="Hyperlink"/>
            <w:noProof/>
          </w:rPr>
          <w:t>2.6.</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Iekšējā saskarne</w:t>
        </w:r>
        <w:r w:rsidR="00FC6532">
          <w:rPr>
            <w:noProof/>
            <w:webHidden/>
          </w:rPr>
          <w:tab/>
        </w:r>
        <w:r w:rsidR="00FC6532">
          <w:rPr>
            <w:noProof/>
            <w:webHidden/>
          </w:rPr>
          <w:fldChar w:fldCharType="begin"/>
        </w:r>
        <w:r w:rsidR="00FC6532">
          <w:rPr>
            <w:noProof/>
            <w:webHidden/>
          </w:rPr>
          <w:instrText xml:space="preserve"> PAGEREF _Toc74546409 \h </w:instrText>
        </w:r>
        <w:r w:rsidR="00FC6532">
          <w:rPr>
            <w:noProof/>
            <w:webHidden/>
          </w:rPr>
        </w:r>
        <w:r w:rsidR="00FC6532">
          <w:rPr>
            <w:noProof/>
            <w:webHidden/>
          </w:rPr>
          <w:fldChar w:fldCharType="separate"/>
        </w:r>
        <w:r w:rsidR="00FC6532">
          <w:rPr>
            <w:noProof/>
            <w:webHidden/>
          </w:rPr>
          <w:t>18</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0" w:history="1">
        <w:r w:rsidR="00FC6532" w:rsidRPr="00F80B63">
          <w:rPr>
            <w:rStyle w:val="Hyperlink"/>
            <w:noProof/>
          </w:rPr>
          <w:t>2.6.1.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Apstrāde</w:t>
        </w:r>
        <w:r w:rsidR="00FC6532">
          <w:rPr>
            <w:noProof/>
            <w:webHidden/>
          </w:rPr>
          <w:tab/>
        </w:r>
        <w:r w:rsidR="00FC6532">
          <w:rPr>
            <w:noProof/>
            <w:webHidden/>
          </w:rPr>
          <w:fldChar w:fldCharType="begin"/>
        </w:r>
        <w:r w:rsidR="00FC6532">
          <w:rPr>
            <w:noProof/>
            <w:webHidden/>
          </w:rPr>
          <w:instrText xml:space="preserve"> PAGEREF _Toc74546410 \h </w:instrText>
        </w:r>
        <w:r w:rsidR="00FC6532">
          <w:rPr>
            <w:noProof/>
            <w:webHidden/>
          </w:rPr>
        </w:r>
        <w:r w:rsidR="00FC6532">
          <w:rPr>
            <w:noProof/>
            <w:webHidden/>
          </w:rPr>
          <w:fldChar w:fldCharType="separate"/>
        </w:r>
        <w:r w:rsidR="00FC6532">
          <w:rPr>
            <w:noProof/>
            <w:webHidden/>
          </w:rPr>
          <w:t>18</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1" w:history="1">
        <w:r w:rsidR="00FC6532" w:rsidRPr="00F80B63">
          <w:rPr>
            <w:rStyle w:val="Hyperlink"/>
            <w:noProof/>
          </w:rPr>
          <w:t>2.6.2.</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Izvade</w:t>
        </w:r>
        <w:r w:rsidR="00FC6532">
          <w:rPr>
            <w:noProof/>
            <w:webHidden/>
          </w:rPr>
          <w:tab/>
        </w:r>
        <w:r w:rsidR="00FC6532">
          <w:rPr>
            <w:noProof/>
            <w:webHidden/>
          </w:rPr>
          <w:fldChar w:fldCharType="begin"/>
        </w:r>
        <w:r w:rsidR="00FC6532">
          <w:rPr>
            <w:noProof/>
            <w:webHidden/>
          </w:rPr>
          <w:instrText xml:space="preserve"> PAGEREF _Toc74546411 \h </w:instrText>
        </w:r>
        <w:r w:rsidR="00FC6532">
          <w:rPr>
            <w:noProof/>
            <w:webHidden/>
          </w:rPr>
        </w:r>
        <w:r w:rsidR="00FC6532">
          <w:rPr>
            <w:noProof/>
            <w:webHidden/>
          </w:rPr>
          <w:fldChar w:fldCharType="separate"/>
        </w:r>
        <w:r w:rsidR="00FC6532">
          <w:rPr>
            <w:noProof/>
            <w:webHidden/>
          </w:rPr>
          <w:t>18</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2" w:history="1">
        <w:r w:rsidR="00FC6532" w:rsidRPr="00F80B63">
          <w:rPr>
            <w:rStyle w:val="Hyperlink"/>
            <w:noProof/>
          </w:rPr>
          <w:t>2.6.3.</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Ievade</w:t>
        </w:r>
        <w:r w:rsidR="00FC6532">
          <w:rPr>
            <w:noProof/>
            <w:webHidden/>
          </w:rPr>
          <w:tab/>
        </w:r>
        <w:r w:rsidR="00FC6532">
          <w:rPr>
            <w:noProof/>
            <w:webHidden/>
          </w:rPr>
          <w:fldChar w:fldCharType="begin"/>
        </w:r>
        <w:r w:rsidR="00FC6532">
          <w:rPr>
            <w:noProof/>
            <w:webHidden/>
          </w:rPr>
          <w:instrText xml:space="preserve"> PAGEREF _Toc74546412 \h </w:instrText>
        </w:r>
        <w:r w:rsidR="00FC6532">
          <w:rPr>
            <w:noProof/>
            <w:webHidden/>
          </w:rPr>
        </w:r>
        <w:r w:rsidR="00FC6532">
          <w:rPr>
            <w:noProof/>
            <w:webHidden/>
          </w:rPr>
          <w:fldChar w:fldCharType="separate"/>
        </w:r>
        <w:r w:rsidR="00FC6532">
          <w:rPr>
            <w:noProof/>
            <w:webHidden/>
          </w:rPr>
          <w:t>18</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3" w:history="1">
        <w:r w:rsidR="00FC6532" w:rsidRPr="00F80B63">
          <w:rPr>
            <w:rStyle w:val="Hyperlink"/>
            <w:noProof/>
          </w:rPr>
          <w:t>2.6.4.</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Glabāšana</w:t>
        </w:r>
        <w:r w:rsidR="00FC6532">
          <w:rPr>
            <w:noProof/>
            <w:webHidden/>
          </w:rPr>
          <w:tab/>
        </w:r>
        <w:r w:rsidR="00FC6532">
          <w:rPr>
            <w:noProof/>
            <w:webHidden/>
          </w:rPr>
          <w:fldChar w:fldCharType="begin"/>
        </w:r>
        <w:r w:rsidR="00FC6532">
          <w:rPr>
            <w:noProof/>
            <w:webHidden/>
          </w:rPr>
          <w:instrText xml:space="preserve"> PAGEREF _Toc74546413 \h </w:instrText>
        </w:r>
        <w:r w:rsidR="00FC6532">
          <w:rPr>
            <w:noProof/>
            <w:webHidden/>
          </w:rPr>
        </w:r>
        <w:r w:rsidR="00FC6532">
          <w:rPr>
            <w:noProof/>
            <w:webHidden/>
          </w:rPr>
          <w:fldChar w:fldCharType="separate"/>
        </w:r>
        <w:r w:rsidR="00FC6532">
          <w:rPr>
            <w:noProof/>
            <w:webHidden/>
          </w:rPr>
          <w:t>18</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14" w:history="1">
        <w:r w:rsidR="00FC6532" w:rsidRPr="00F80B63">
          <w:rPr>
            <w:rStyle w:val="Hyperlink"/>
            <w:noProof/>
          </w:rPr>
          <w:t>2.7.</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Atribūti</w:t>
        </w:r>
        <w:r w:rsidR="00FC6532">
          <w:rPr>
            <w:noProof/>
            <w:webHidden/>
          </w:rPr>
          <w:tab/>
        </w:r>
        <w:r w:rsidR="00FC6532">
          <w:rPr>
            <w:noProof/>
            <w:webHidden/>
          </w:rPr>
          <w:fldChar w:fldCharType="begin"/>
        </w:r>
        <w:r w:rsidR="00FC6532">
          <w:rPr>
            <w:noProof/>
            <w:webHidden/>
          </w:rPr>
          <w:instrText xml:space="preserve"> PAGEREF _Toc74546414 \h </w:instrText>
        </w:r>
        <w:r w:rsidR="00FC6532">
          <w:rPr>
            <w:noProof/>
            <w:webHidden/>
          </w:rPr>
        </w:r>
        <w:r w:rsidR="00FC6532">
          <w:rPr>
            <w:noProof/>
            <w:webHidden/>
          </w:rPr>
          <w:fldChar w:fldCharType="separate"/>
        </w:r>
        <w:r w:rsidR="00FC6532">
          <w:rPr>
            <w:noProof/>
            <w:webHidden/>
          </w:rPr>
          <w:t>18</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5" w:history="1">
        <w:r w:rsidR="00FC6532" w:rsidRPr="00F80B63">
          <w:rPr>
            <w:rStyle w:val="Hyperlink"/>
            <w:noProof/>
          </w:rPr>
          <w:t>2.7.1.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Drošība</w:t>
        </w:r>
        <w:r w:rsidR="00FC6532">
          <w:rPr>
            <w:noProof/>
            <w:webHidden/>
          </w:rPr>
          <w:tab/>
        </w:r>
        <w:r w:rsidR="00FC6532">
          <w:rPr>
            <w:noProof/>
            <w:webHidden/>
          </w:rPr>
          <w:fldChar w:fldCharType="begin"/>
        </w:r>
        <w:r w:rsidR="00FC6532">
          <w:rPr>
            <w:noProof/>
            <w:webHidden/>
          </w:rPr>
          <w:instrText xml:space="preserve"> PAGEREF _Toc74546415 \h </w:instrText>
        </w:r>
        <w:r w:rsidR="00FC6532">
          <w:rPr>
            <w:noProof/>
            <w:webHidden/>
          </w:rPr>
        </w:r>
        <w:r w:rsidR="00FC6532">
          <w:rPr>
            <w:noProof/>
            <w:webHidden/>
          </w:rPr>
          <w:fldChar w:fldCharType="separate"/>
        </w:r>
        <w:r w:rsidR="00FC6532">
          <w:rPr>
            <w:noProof/>
            <w:webHidden/>
          </w:rPr>
          <w:t>18</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16" w:history="1">
        <w:r w:rsidR="00FC6532" w:rsidRPr="00F80B63">
          <w:rPr>
            <w:rStyle w:val="Hyperlink"/>
            <w:noProof/>
          </w:rPr>
          <w:t>2.8.</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Datubāzes struktūra</w:t>
        </w:r>
        <w:r w:rsidR="00FC6532">
          <w:rPr>
            <w:noProof/>
            <w:webHidden/>
          </w:rPr>
          <w:tab/>
        </w:r>
        <w:r w:rsidR="00FC6532">
          <w:rPr>
            <w:noProof/>
            <w:webHidden/>
          </w:rPr>
          <w:fldChar w:fldCharType="begin"/>
        </w:r>
        <w:r w:rsidR="00FC6532">
          <w:rPr>
            <w:noProof/>
            <w:webHidden/>
          </w:rPr>
          <w:instrText xml:space="preserve"> PAGEREF _Toc74546416 \h </w:instrText>
        </w:r>
        <w:r w:rsidR="00FC6532">
          <w:rPr>
            <w:noProof/>
            <w:webHidden/>
          </w:rPr>
        </w:r>
        <w:r w:rsidR="00FC6532">
          <w:rPr>
            <w:noProof/>
            <w:webHidden/>
          </w:rPr>
          <w:fldChar w:fldCharType="separate"/>
        </w:r>
        <w:r w:rsidR="00FC6532">
          <w:rPr>
            <w:noProof/>
            <w:webHidden/>
          </w:rPr>
          <w:t>19</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7" w:history="1">
        <w:r w:rsidR="00FC6532" w:rsidRPr="00F80B63">
          <w:rPr>
            <w:rStyle w:val="Hyperlink"/>
            <w:noProof/>
          </w:rPr>
          <w:t>2.8.1.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Ievads</w:t>
        </w:r>
        <w:r w:rsidR="00FC6532">
          <w:rPr>
            <w:noProof/>
            <w:webHidden/>
          </w:rPr>
          <w:tab/>
        </w:r>
        <w:r w:rsidR="00FC6532">
          <w:rPr>
            <w:noProof/>
            <w:webHidden/>
          </w:rPr>
          <w:fldChar w:fldCharType="begin"/>
        </w:r>
        <w:r w:rsidR="00FC6532">
          <w:rPr>
            <w:noProof/>
            <w:webHidden/>
          </w:rPr>
          <w:instrText xml:space="preserve"> PAGEREF _Toc74546417 \h </w:instrText>
        </w:r>
        <w:r w:rsidR="00FC6532">
          <w:rPr>
            <w:noProof/>
            <w:webHidden/>
          </w:rPr>
        </w:r>
        <w:r w:rsidR="00FC6532">
          <w:rPr>
            <w:noProof/>
            <w:webHidden/>
          </w:rPr>
          <w:fldChar w:fldCharType="separate"/>
        </w:r>
        <w:r w:rsidR="00FC6532">
          <w:rPr>
            <w:noProof/>
            <w:webHidden/>
          </w:rPr>
          <w:t>19</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8" w:history="1">
        <w:r w:rsidR="00FC6532" w:rsidRPr="00F80B63">
          <w:rPr>
            <w:rStyle w:val="Hyperlink"/>
            <w:noProof/>
          </w:rPr>
          <w:t>2.8.2.</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Datubāzes konekcija ar mājaslapu</w:t>
        </w:r>
        <w:r w:rsidR="00FC6532">
          <w:rPr>
            <w:noProof/>
            <w:webHidden/>
          </w:rPr>
          <w:tab/>
        </w:r>
        <w:r w:rsidR="00FC6532">
          <w:rPr>
            <w:noProof/>
            <w:webHidden/>
          </w:rPr>
          <w:fldChar w:fldCharType="begin"/>
        </w:r>
        <w:r w:rsidR="00FC6532">
          <w:rPr>
            <w:noProof/>
            <w:webHidden/>
          </w:rPr>
          <w:instrText xml:space="preserve"> PAGEREF _Toc74546418 \h </w:instrText>
        </w:r>
        <w:r w:rsidR="00FC6532">
          <w:rPr>
            <w:noProof/>
            <w:webHidden/>
          </w:rPr>
        </w:r>
        <w:r w:rsidR="00FC6532">
          <w:rPr>
            <w:noProof/>
            <w:webHidden/>
          </w:rPr>
          <w:fldChar w:fldCharType="separate"/>
        </w:r>
        <w:r w:rsidR="00FC6532">
          <w:rPr>
            <w:noProof/>
            <w:webHidden/>
          </w:rPr>
          <w:t>20</w:t>
        </w:r>
        <w:r w:rsidR="00FC6532">
          <w:rPr>
            <w:noProof/>
            <w:webHidden/>
          </w:rPr>
          <w:fldChar w:fldCharType="end"/>
        </w:r>
      </w:hyperlink>
    </w:p>
    <w:p w:rsidR="00FC6532" w:rsidRDefault="00C172A3" w:rsidP="00FC6532">
      <w:pPr>
        <w:pStyle w:val="TOC3"/>
        <w:tabs>
          <w:tab w:val="left" w:pos="1540"/>
          <w:tab w:val="right" w:leader="dot" w:pos="9061"/>
        </w:tabs>
        <w:rPr>
          <w:rFonts w:asciiTheme="minorHAnsi" w:eastAsiaTheme="minorEastAsia" w:hAnsiTheme="minorHAnsi" w:cstheme="minorBidi"/>
          <w:noProof/>
          <w:sz w:val="22"/>
          <w:szCs w:val="22"/>
          <w:lang w:val="en-GB" w:eastAsia="en-GB"/>
        </w:rPr>
      </w:pPr>
      <w:hyperlink w:anchor="_Toc74546419" w:history="1">
        <w:r w:rsidR="00FC6532" w:rsidRPr="00F80B63">
          <w:rPr>
            <w:rStyle w:val="Hyperlink"/>
            <w:noProof/>
          </w:rPr>
          <w:t>2.8.3.</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Tabulu struktūras</w:t>
        </w:r>
        <w:r w:rsidR="00FC6532">
          <w:rPr>
            <w:noProof/>
            <w:webHidden/>
          </w:rPr>
          <w:tab/>
        </w:r>
        <w:r w:rsidR="00FC6532">
          <w:rPr>
            <w:noProof/>
            <w:webHidden/>
          </w:rPr>
          <w:fldChar w:fldCharType="begin"/>
        </w:r>
        <w:r w:rsidR="00FC6532">
          <w:rPr>
            <w:noProof/>
            <w:webHidden/>
          </w:rPr>
          <w:instrText xml:space="preserve"> PAGEREF _Toc74546419 \h </w:instrText>
        </w:r>
        <w:r w:rsidR="00FC6532">
          <w:rPr>
            <w:noProof/>
            <w:webHidden/>
          </w:rPr>
        </w:r>
        <w:r w:rsidR="00FC6532">
          <w:rPr>
            <w:noProof/>
            <w:webHidden/>
          </w:rPr>
          <w:fldChar w:fldCharType="separate"/>
        </w:r>
        <w:r w:rsidR="00FC6532">
          <w:rPr>
            <w:noProof/>
            <w:webHidden/>
          </w:rPr>
          <w:t>20</w:t>
        </w:r>
        <w:r w:rsidR="00FC6532">
          <w:rPr>
            <w:noProof/>
            <w:webHidden/>
          </w:rPr>
          <w:fldChar w:fldCharType="end"/>
        </w:r>
      </w:hyperlink>
    </w:p>
    <w:p w:rsidR="00FC6532" w:rsidRDefault="00C172A3" w:rsidP="00FC6532">
      <w:pPr>
        <w:pStyle w:val="TOC1"/>
        <w:tabs>
          <w:tab w:val="left" w:pos="567"/>
        </w:tabs>
        <w:rPr>
          <w:rFonts w:asciiTheme="minorHAnsi" w:eastAsiaTheme="minorEastAsia" w:hAnsiTheme="minorHAnsi" w:cstheme="minorBidi"/>
          <w:b w:val="0"/>
          <w:sz w:val="22"/>
          <w:szCs w:val="22"/>
          <w:lang w:val="en-GB" w:eastAsia="en-GB" w:bidi="ar-SA"/>
        </w:rPr>
      </w:pPr>
      <w:hyperlink w:anchor="_Toc74546420" w:history="1">
        <w:r w:rsidR="00FC6532" w:rsidRPr="00F80B63">
          <w:rPr>
            <w:rStyle w:val="Hyperlink"/>
          </w:rPr>
          <w:t>3.</w:t>
        </w:r>
        <w:r w:rsidR="00FC6532">
          <w:rPr>
            <w:rFonts w:asciiTheme="minorHAnsi" w:eastAsiaTheme="minorEastAsia" w:hAnsiTheme="minorHAnsi" w:cstheme="minorBidi"/>
            <w:b w:val="0"/>
            <w:sz w:val="22"/>
            <w:szCs w:val="22"/>
            <w:lang w:val="en-GB" w:eastAsia="en-GB" w:bidi="ar-SA"/>
          </w:rPr>
          <w:tab/>
        </w:r>
        <w:r w:rsidR="00FC6532" w:rsidRPr="00F80B63">
          <w:rPr>
            <w:rStyle w:val="Hyperlink"/>
          </w:rPr>
          <w:t>IZSTRĀDES TEHNOLOĢIJU APRAKSTS (VIDES UN RĪKI)</w:t>
        </w:r>
        <w:r w:rsidR="00FC6532">
          <w:rPr>
            <w:webHidden/>
          </w:rPr>
          <w:tab/>
        </w:r>
        <w:r w:rsidR="00FC6532">
          <w:rPr>
            <w:webHidden/>
          </w:rPr>
          <w:fldChar w:fldCharType="begin"/>
        </w:r>
        <w:r w:rsidR="00FC6532">
          <w:rPr>
            <w:webHidden/>
          </w:rPr>
          <w:instrText xml:space="preserve"> PAGEREF _Toc74546420 \h </w:instrText>
        </w:r>
        <w:r w:rsidR="00FC6532">
          <w:rPr>
            <w:webHidden/>
          </w:rPr>
        </w:r>
        <w:r w:rsidR="00FC6532">
          <w:rPr>
            <w:webHidden/>
          </w:rPr>
          <w:fldChar w:fldCharType="separate"/>
        </w:r>
        <w:r w:rsidR="00FC6532">
          <w:rPr>
            <w:webHidden/>
          </w:rPr>
          <w:t>22</w:t>
        </w:r>
        <w:r w:rsidR="00FC6532">
          <w:rPr>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21" w:history="1">
        <w:r w:rsidR="00FC6532" w:rsidRPr="00F80B63">
          <w:rPr>
            <w:rStyle w:val="Hyperlink"/>
            <w:noProof/>
          </w:rPr>
          <w:t>3.1.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Serveris</w:t>
        </w:r>
        <w:r w:rsidR="00FC6532">
          <w:rPr>
            <w:noProof/>
            <w:webHidden/>
          </w:rPr>
          <w:tab/>
        </w:r>
        <w:r w:rsidR="00FC6532">
          <w:rPr>
            <w:noProof/>
            <w:webHidden/>
          </w:rPr>
          <w:fldChar w:fldCharType="begin"/>
        </w:r>
        <w:r w:rsidR="00FC6532">
          <w:rPr>
            <w:noProof/>
            <w:webHidden/>
          </w:rPr>
          <w:instrText xml:space="preserve"> PAGEREF _Toc74546421 \h </w:instrText>
        </w:r>
        <w:r w:rsidR="00FC6532">
          <w:rPr>
            <w:noProof/>
            <w:webHidden/>
          </w:rPr>
        </w:r>
        <w:r w:rsidR="00FC6532">
          <w:rPr>
            <w:noProof/>
            <w:webHidden/>
          </w:rPr>
          <w:fldChar w:fldCharType="separate"/>
        </w:r>
        <w:r w:rsidR="00FC6532">
          <w:rPr>
            <w:noProof/>
            <w:webHidden/>
          </w:rPr>
          <w:t>22</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22" w:history="1">
        <w:r w:rsidR="00FC6532" w:rsidRPr="00F80B63">
          <w:rPr>
            <w:rStyle w:val="Hyperlink"/>
            <w:noProof/>
          </w:rPr>
          <w:t>3.2.</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MySQL</w:t>
        </w:r>
        <w:r w:rsidR="00FC6532">
          <w:rPr>
            <w:noProof/>
            <w:webHidden/>
          </w:rPr>
          <w:tab/>
        </w:r>
        <w:r w:rsidR="00FC6532">
          <w:rPr>
            <w:noProof/>
            <w:webHidden/>
          </w:rPr>
          <w:fldChar w:fldCharType="begin"/>
        </w:r>
        <w:r w:rsidR="00FC6532">
          <w:rPr>
            <w:noProof/>
            <w:webHidden/>
          </w:rPr>
          <w:instrText xml:space="preserve"> PAGEREF _Toc74546422 \h </w:instrText>
        </w:r>
        <w:r w:rsidR="00FC6532">
          <w:rPr>
            <w:noProof/>
            <w:webHidden/>
          </w:rPr>
        </w:r>
        <w:r w:rsidR="00FC6532">
          <w:rPr>
            <w:noProof/>
            <w:webHidden/>
          </w:rPr>
          <w:fldChar w:fldCharType="separate"/>
        </w:r>
        <w:r w:rsidR="00FC6532">
          <w:rPr>
            <w:noProof/>
            <w:webHidden/>
          </w:rPr>
          <w:t>22</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23" w:history="1">
        <w:r w:rsidR="00FC6532" w:rsidRPr="00F80B63">
          <w:rPr>
            <w:rStyle w:val="Hyperlink"/>
            <w:noProof/>
          </w:rPr>
          <w:t>3.3.</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PHP</w:t>
        </w:r>
        <w:r w:rsidR="00FC6532">
          <w:rPr>
            <w:noProof/>
            <w:webHidden/>
          </w:rPr>
          <w:tab/>
        </w:r>
        <w:r w:rsidR="00FC6532">
          <w:rPr>
            <w:noProof/>
            <w:webHidden/>
          </w:rPr>
          <w:fldChar w:fldCharType="begin"/>
        </w:r>
        <w:r w:rsidR="00FC6532">
          <w:rPr>
            <w:noProof/>
            <w:webHidden/>
          </w:rPr>
          <w:instrText xml:space="preserve"> PAGEREF _Toc74546423 \h </w:instrText>
        </w:r>
        <w:r w:rsidR="00FC6532">
          <w:rPr>
            <w:noProof/>
            <w:webHidden/>
          </w:rPr>
        </w:r>
        <w:r w:rsidR="00FC6532">
          <w:rPr>
            <w:noProof/>
            <w:webHidden/>
          </w:rPr>
          <w:fldChar w:fldCharType="separate"/>
        </w:r>
        <w:r w:rsidR="00FC6532">
          <w:rPr>
            <w:noProof/>
            <w:webHidden/>
          </w:rPr>
          <w:t>22</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24" w:history="1">
        <w:r w:rsidR="00FC6532" w:rsidRPr="00F80B63">
          <w:rPr>
            <w:rStyle w:val="Hyperlink"/>
            <w:noProof/>
          </w:rPr>
          <w:t>3.4.</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HeidiSQL</w:t>
        </w:r>
        <w:r w:rsidR="00FC6532">
          <w:rPr>
            <w:noProof/>
            <w:webHidden/>
          </w:rPr>
          <w:tab/>
        </w:r>
        <w:r w:rsidR="00FC6532">
          <w:rPr>
            <w:noProof/>
            <w:webHidden/>
          </w:rPr>
          <w:fldChar w:fldCharType="begin"/>
        </w:r>
        <w:r w:rsidR="00FC6532">
          <w:rPr>
            <w:noProof/>
            <w:webHidden/>
          </w:rPr>
          <w:instrText xml:space="preserve"> PAGEREF _Toc74546424 \h </w:instrText>
        </w:r>
        <w:r w:rsidR="00FC6532">
          <w:rPr>
            <w:noProof/>
            <w:webHidden/>
          </w:rPr>
        </w:r>
        <w:r w:rsidR="00FC6532">
          <w:rPr>
            <w:noProof/>
            <w:webHidden/>
          </w:rPr>
          <w:fldChar w:fldCharType="separate"/>
        </w:r>
        <w:r w:rsidR="00FC6532">
          <w:rPr>
            <w:noProof/>
            <w:webHidden/>
          </w:rPr>
          <w:t>22</w:t>
        </w:r>
        <w:r w:rsidR="00FC6532">
          <w:rPr>
            <w:noProof/>
            <w:webHidden/>
          </w:rPr>
          <w:fldChar w:fldCharType="end"/>
        </w:r>
      </w:hyperlink>
    </w:p>
    <w:p w:rsidR="00FC6532" w:rsidRDefault="00C172A3" w:rsidP="00FC6532">
      <w:pPr>
        <w:pStyle w:val="TOC1"/>
        <w:tabs>
          <w:tab w:val="left" w:pos="567"/>
        </w:tabs>
        <w:rPr>
          <w:rFonts w:asciiTheme="minorHAnsi" w:eastAsiaTheme="minorEastAsia" w:hAnsiTheme="minorHAnsi" w:cstheme="minorBidi"/>
          <w:b w:val="0"/>
          <w:sz w:val="22"/>
          <w:szCs w:val="22"/>
          <w:lang w:val="en-GB" w:eastAsia="en-GB" w:bidi="ar-SA"/>
        </w:rPr>
      </w:pPr>
      <w:hyperlink w:anchor="_Toc74546425" w:history="1">
        <w:r w:rsidR="00FC6532" w:rsidRPr="00F80B63">
          <w:rPr>
            <w:rStyle w:val="Hyperlink"/>
          </w:rPr>
          <w:t>4.</w:t>
        </w:r>
        <w:r w:rsidR="00FC6532">
          <w:rPr>
            <w:rFonts w:asciiTheme="minorHAnsi" w:eastAsiaTheme="minorEastAsia" w:hAnsiTheme="minorHAnsi" w:cstheme="minorBidi"/>
            <w:b w:val="0"/>
            <w:sz w:val="22"/>
            <w:szCs w:val="22"/>
            <w:lang w:val="en-GB" w:eastAsia="en-GB" w:bidi="ar-SA"/>
          </w:rPr>
          <w:tab/>
        </w:r>
        <w:r w:rsidR="00FC6532" w:rsidRPr="00F80B63">
          <w:rPr>
            <w:rStyle w:val="Hyperlink"/>
          </w:rPr>
          <w:t>TESTĒŠANA</w:t>
        </w:r>
        <w:r w:rsidR="00FC6532">
          <w:rPr>
            <w:webHidden/>
          </w:rPr>
          <w:tab/>
        </w:r>
        <w:r w:rsidR="00FC6532">
          <w:rPr>
            <w:webHidden/>
          </w:rPr>
          <w:fldChar w:fldCharType="begin"/>
        </w:r>
        <w:r w:rsidR="00FC6532">
          <w:rPr>
            <w:webHidden/>
          </w:rPr>
          <w:instrText xml:space="preserve"> PAGEREF _Toc74546425 \h </w:instrText>
        </w:r>
        <w:r w:rsidR="00FC6532">
          <w:rPr>
            <w:webHidden/>
          </w:rPr>
        </w:r>
        <w:r w:rsidR="00FC6532">
          <w:rPr>
            <w:webHidden/>
          </w:rPr>
          <w:fldChar w:fldCharType="separate"/>
        </w:r>
        <w:r w:rsidR="00FC6532">
          <w:rPr>
            <w:webHidden/>
          </w:rPr>
          <w:t>23</w:t>
        </w:r>
        <w:r w:rsidR="00FC6532">
          <w:rPr>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26" w:history="1">
        <w:r w:rsidR="00FC6532" w:rsidRPr="00F80B63">
          <w:rPr>
            <w:rStyle w:val="Hyperlink"/>
            <w:noProof/>
          </w:rPr>
          <w:t>4.1.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Ievads</w:t>
        </w:r>
        <w:r w:rsidR="00FC6532">
          <w:rPr>
            <w:noProof/>
            <w:webHidden/>
          </w:rPr>
          <w:tab/>
        </w:r>
        <w:r w:rsidR="00FC6532">
          <w:rPr>
            <w:noProof/>
            <w:webHidden/>
          </w:rPr>
          <w:fldChar w:fldCharType="begin"/>
        </w:r>
        <w:r w:rsidR="00FC6532">
          <w:rPr>
            <w:noProof/>
            <w:webHidden/>
          </w:rPr>
          <w:instrText xml:space="preserve"> PAGEREF _Toc74546426 \h </w:instrText>
        </w:r>
        <w:r w:rsidR="00FC6532">
          <w:rPr>
            <w:noProof/>
            <w:webHidden/>
          </w:rPr>
        </w:r>
        <w:r w:rsidR="00FC6532">
          <w:rPr>
            <w:noProof/>
            <w:webHidden/>
          </w:rPr>
          <w:fldChar w:fldCharType="separate"/>
        </w:r>
        <w:r w:rsidR="00FC6532">
          <w:rPr>
            <w:noProof/>
            <w:webHidden/>
          </w:rPr>
          <w:t>23</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27" w:history="1">
        <w:r w:rsidR="00FC6532" w:rsidRPr="00F80B63">
          <w:rPr>
            <w:rStyle w:val="Hyperlink"/>
            <w:noProof/>
          </w:rPr>
          <w:t>4.2.</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Testēšanas secinājumi</w:t>
        </w:r>
        <w:r w:rsidR="00FC6532">
          <w:rPr>
            <w:noProof/>
            <w:webHidden/>
          </w:rPr>
          <w:tab/>
        </w:r>
        <w:r w:rsidR="00FC6532">
          <w:rPr>
            <w:noProof/>
            <w:webHidden/>
          </w:rPr>
          <w:fldChar w:fldCharType="begin"/>
        </w:r>
        <w:r w:rsidR="00FC6532">
          <w:rPr>
            <w:noProof/>
            <w:webHidden/>
          </w:rPr>
          <w:instrText xml:space="preserve"> PAGEREF _Toc74546427 \h </w:instrText>
        </w:r>
        <w:r w:rsidR="00FC6532">
          <w:rPr>
            <w:noProof/>
            <w:webHidden/>
          </w:rPr>
        </w:r>
        <w:r w:rsidR="00FC6532">
          <w:rPr>
            <w:noProof/>
            <w:webHidden/>
          </w:rPr>
          <w:fldChar w:fldCharType="separate"/>
        </w:r>
        <w:r w:rsidR="00FC6532">
          <w:rPr>
            <w:noProof/>
            <w:webHidden/>
          </w:rPr>
          <w:t>23</w:t>
        </w:r>
        <w:r w:rsidR="00FC6532">
          <w:rPr>
            <w:noProof/>
            <w:webHidden/>
          </w:rPr>
          <w:fldChar w:fldCharType="end"/>
        </w:r>
      </w:hyperlink>
    </w:p>
    <w:p w:rsidR="00FC6532" w:rsidRDefault="00C172A3" w:rsidP="00FC6532">
      <w:pPr>
        <w:pStyle w:val="TOC1"/>
        <w:tabs>
          <w:tab w:val="left" w:pos="567"/>
        </w:tabs>
        <w:rPr>
          <w:rFonts w:asciiTheme="minorHAnsi" w:eastAsiaTheme="minorEastAsia" w:hAnsiTheme="minorHAnsi" w:cstheme="minorBidi"/>
          <w:b w:val="0"/>
          <w:sz w:val="22"/>
          <w:szCs w:val="22"/>
          <w:lang w:val="en-GB" w:eastAsia="en-GB" w:bidi="ar-SA"/>
        </w:rPr>
      </w:pPr>
      <w:hyperlink w:anchor="_Toc74546429" w:history="1">
        <w:r w:rsidR="00FC6532" w:rsidRPr="00F80B63">
          <w:rPr>
            <w:rStyle w:val="Hyperlink"/>
          </w:rPr>
          <w:t>5.</w:t>
        </w:r>
        <w:r w:rsidR="00FC6532">
          <w:rPr>
            <w:rFonts w:asciiTheme="minorHAnsi" w:eastAsiaTheme="minorEastAsia" w:hAnsiTheme="minorHAnsi" w:cstheme="minorBidi"/>
            <w:b w:val="0"/>
            <w:sz w:val="22"/>
            <w:szCs w:val="22"/>
            <w:lang w:val="en-GB" w:eastAsia="en-GB" w:bidi="ar-SA"/>
          </w:rPr>
          <w:tab/>
        </w:r>
        <w:r w:rsidR="00FC6532" w:rsidRPr="00F80B63">
          <w:rPr>
            <w:rStyle w:val="Hyperlink"/>
          </w:rPr>
          <w:t>LIETOTĀJA CEĻVEDIS</w:t>
        </w:r>
        <w:r w:rsidR="00FC6532">
          <w:rPr>
            <w:webHidden/>
          </w:rPr>
          <w:tab/>
        </w:r>
        <w:r w:rsidR="00FC6532">
          <w:rPr>
            <w:webHidden/>
          </w:rPr>
          <w:fldChar w:fldCharType="begin"/>
        </w:r>
        <w:r w:rsidR="00FC6532">
          <w:rPr>
            <w:webHidden/>
          </w:rPr>
          <w:instrText xml:space="preserve"> PAGEREF _Toc74546429 \h </w:instrText>
        </w:r>
        <w:r w:rsidR="00FC6532">
          <w:rPr>
            <w:webHidden/>
          </w:rPr>
        </w:r>
        <w:r w:rsidR="00FC6532">
          <w:rPr>
            <w:webHidden/>
          </w:rPr>
          <w:fldChar w:fldCharType="separate"/>
        </w:r>
        <w:r w:rsidR="00FC6532">
          <w:rPr>
            <w:webHidden/>
          </w:rPr>
          <w:t>24</w:t>
        </w:r>
        <w:r w:rsidR="00FC6532">
          <w:rPr>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30" w:history="1">
        <w:r w:rsidR="00FC6532" w:rsidRPr="00F80B63">
          <w:rPr>
            <w:rStyle w:val="Hyperlink"/>
            <w:noProof/>
          </w:rPr>
          <w:t>5.1.</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Ievads</w:t>
        </w:r>
        <w:r w:rsidR="00FC6532">
          <w:rPr>
            <w:noProof/>
            <w:webHidden/>
          </w:rPr>
          <w:tab/>
        </w:r>
        <w:r w:rsidR="00FC6532">
          <w:rPr>
            <w:noProof/>
            <w:webHidden/>
          </w:rPr>
          <w:fldChar w:fldCharType="begin"/>
        </w:r>
        <w:r w:rsidR="00FC6532">
          <w:rPr>
            <w:noProof/>
            <w:webHidden/>
          </w:rPr>
          <w:instrText xml:space="preserve"> PAGEREF _Toc74546430 \h </w:instrText>
        </w:r>
        <w:r w:rsidR="00FC6532">
          <w:rPr>
            <w:noProof/>
            <w:webHidden/>
          </w:rPr>
        </w:r>
        <w:r w:rsidR="00FC6532">
          <w:rPr>
            <w:noProof/>
            <w:webHidden/>
          </w:rPr>
          <w:fldChar w:fldCharType="separate"/>
        </w:r>
        <w:r w:rsidR="00FC6532">
          <w:rPr>
            <w:noProof/>
            <w:webHidden/>
          </w:rPr>
          <w:t>24</w:t>
        </w:r>
        <w:r w:rsidR="00FC6532">
          <w:rPr>
            <w:noProof/>
            <w:webHidden/>
          </w:rPr>
          <w:fldChar w:fldCharType="end"/>
        </w:r>
      </w:hyperlink>
    </w:p>
    <w:p w:rsidR="00FC6532" w:rsidRDefault="00C172A3" w:rsidP="00FC6532">
      <w:pPr>
        <w:pStyle w:val="TOC2"/>
        <w:tabs>
          <w:tab w:val="left" w:pos="880"/>
          <w:tab w:val="right" w:leader="dot" w:pos="9061"/>
        </w:tabs>
        <w:rPr>
          <w:rFonts w:asciiTheme="minorHAnsi" w:eastAsiaTheme="minorEastAsia" w:hAnsiTheme="minorHAnsi" w:cstheme="minorBidi"/>
          <w:noProof/>
          <w:sz w:val="22"/>
          <w:szCs w:val="22"/>
          <w:lang w:val="en-GB" w:eastAsia="en-GB"/>
        </w:rPr>
      </w:pPr>
      <w:hyperlink w:anchor="_Toc74546431" w:history="1">
        <w:r w:rsidR="00FC6532" w:rsidRPr="00F80B63">
          <w:rPr>
            <w:rStyle w:val="Hyperlink"/>
            <w:noProof/>
          </w:rPr>
          <w:t>5.2.</w:t>
        </w:r>
        <w:r w:rsidR="00FC6532">
          <w:rPr>
            <w:rFonts w:asciiTheme="minorHAnsi" w:eastAsiaTheme="minorEastAsia" w:hAnsiTheme="minorHAnsi" w:cstheme="minorBidi"/>
            <w:noProof/>
            <w:sz w:val="22"/>
            <w:szCs w:val="22"/>
            <w:lang w:val="en-GB" w:eastAsia="en-GB"/>
          </w:rPr>
          <w:tab/>
        </w:r>
        <w:r w:rsidR="00FC6532" w:rsidRPr="00F80B63">
          <w:rPr>
            <w:rStyle w:val="Hyperlink"/>
            <w:noProof/>
          </w:rPr>
          <w:t>Lietotāja rokasgrāmata</w:t>
        </w:r>
        <w:r w:rsidR="00FC6532">
          <w:rPr>
            <w:noProof/>
            <w:webHidden/>
          </w:rPr>
          <w:tab/>
        </w:r>
        <w:r w:rsidR="00FC6532">
          <w:rPr>
            <w:noProof/>
            <w:webHidden/>
          </w:rPr>
          <w:fldChar w:fldCharType="begin"/>
        </w:r>
        <w:r w:rsidR="00FC6532">
          <w:rPr>
            <w:noProof/>
            <w:webHidden/>
          </w:rPr>
          <w:instrText xml:space="preserve"> PAGEREF _Toc74546431 \h </w:instrText>
        </w:r>
        <w:r w:rsidR="00FC6532">
          <w:rPr>
            <w:noProof/>
            <w:webHidden/>
          </w:rPr>
        </w:r>
        <w:r w:rsidR="00FC6532">
          <w:rPr>
            <w:noProof/>
            <w:webHidden/>
          </w:rPr>
          <w:fldChar w:fldCharType="separate"/>
        </w:r>
        <w:r w:rsidR="00FC6532">
          <w:rPr>
            <w:noProof/>
            <w:webHidden/>
          </w:rPr>
          <w:t>24</w:t>
        </w:r>
        <w:r w:rsidR="00FC6532">
          <w:rPr>
            <w:noProof/>
            <w:webHidden/>
          </w:rPr>
          <w:fldChar w:fldCharType="end"/>
        </w:r>
      </w:hyperlink>
    </w:p>
    <w:p w:rsidR="00FC6532" w:rsidRDefault="00FC6532" w:rsidP="00FC6532">
      <w:pPr>
        <w:pStyle w:val="Kvaldarbs-pamatteksts"/>
        <w:ind w:firstLine="0"/>
      </w:pPr>
      <w:r w:rsidRPr="00385E7F">
        <w:fldChar w:fldCharType="end"/>
      </w:r>
    </w:p>
    <w:p w:rsidR="00FC6532" w:rsidRPr="00E32AD3" w:rsidRDefault="00FC6532" w:rsidP="00FC6532">
      <w:pPr>
        <w:rPr>
          <w:rFonts w:cs="Times New Roman"/>
          <w:szCs w:val="24"/>
        </w:rPr>
      </w:pPr>
      <w:r>
        <w:br w:type="page"/>
      </w:r>
    </w:p>
    <w:p w:rsidR="00FC6532" w:rsidRDefault="00FC6532" w:rsidP="00FC6532">
      <w:pPr>
        <w:pStyle w:val="Kvaldarbs-nodaasvirsrakstsnenumurts"/>
        <w:spacing w:after="120" w:line="480" w:lineRule="auto"/>
        <w:outlineLvl w:val="0"/>
      </w:pPr>
      <w:bookmarkStart w:id="1" w:name="_Toc67067339"/>
      <w:bookmarkStart w:id="2" w:name="_Toc74546363"/>
      <w:r>
        <w:lastRenderedPageBreak/>
        <w:t>Ievads</w:t>
      </w:r>
      <w:bookmarkEnd w:id="1"/>
      <w:bookmarkEnd w:id="2"/>
    </w:p>
    <w:p w:rsidR="00FC6532" w:rsidRDefault="00FC6532" w:rsidP="00FC6532">
      <w:r>
        <w:t>Šīs idejas realizācijas mērķis ir atvieglot datortehnikas uzskaiti uzņēmumam “Mītavas elektra”. Klients ir devis brīvu izvēli sistēmas veidošanā ar pāris nosacījumiem, un pat, ja manis veidotais produkts būs funkcionāls ar visiem dotajiem norādījumiem, tas varētu nebūt klienta izvēlēts, kā “īstais”.</w:t>
      </w:r>
      <w:r w:rsidR="001D3356">
        <w:t xml:space="preserve"> </w:t>
      </w:r>
    </w:p>
    <w:p w:rsidR="001D3356" w:rsidRDefault="001D3356" w:rsidP="00FC6532">
      <w:r>
        <w:t>Darba izpildes struktūra:</w:t>
      </w:r>
    </w:p>
    <w:p w:rsidR="001D3356" w:rsidRDefault="003E1C73" w:rsidP="001308DE">
      <w:pPr>
        <w:pStyle w:val="ListParagraph"/>
        <w:numPr>
          <w:ilvl w:val="0"/>
          <w:numId w:val="28"/>
        </w:numPr>
      </w:pPr>
      <w:r>
        <w:t>Galveno klienta prasību noskaidrošana</w:t>
      </w:r>
      <w:bookmarkStart w:id="3" w:name="_GoBack"/>
      <w:bookmarkEnd w:id="3"/>
      <w:r w:rsidR="001D3356">
        <w:t>;</w:t>
      </w:r>
    </w:p>
    <w:p w:rsidR="001D3356" w:rsidRDefault="001D3356" w:rsidP="001308DE">
      <w:pPr>
        <w:pStyle w:val="ListParagraph"/>
        <w:numPr>
          <w:ilvl w:val="0"/>
          <w:numId w:val="28"/>
        </w:numPr>
      </w:pPr>
      <w:r>
        <w:t>Plāna izstrāde, iekļaujot klienta prasības;</w:t>
      </w:r>
    </w:p>
    <w:p w:rsidR="001D3356" w:rsidRDefault="001D3356" w:rsidP="001308DE">
      <w:pPr>
        <w:pStyle w:val="ListParagraph"/>
        <w:numPr>
          <w:ilvl w:val="0"/>
          <w:numId w:val="28"/>
        </w:numPr>
      </w:pPr>
      <w:r>
        <w:t>Optimālo programmatūru izvēle;</w:t>
      </w:r>
    </w:p>
    <w:p w:rsidR="001D3356" w:rsidRDefault="001D3356" w:rsidP="001308DE">
      <w:pPr>
        <w:pStyle w:val="ListParagraph"/>
        <w:numPr>
          <w:ilvl w:val="0"/>
          <w:numId w:val="28"/>
        </w:numPr>
      </w:pPr>
      <w:r>
        <w:t>Darba izstrāde;</w:t>
      </w:r>
    </w:p>
    <w:p w:rsidR="001D3356" w:rsidRDefault="001D3356" w:rsidP="001308DE">
      <w:pPr>
        <w:pStyle w:val="ListParagraph"/>
        <w:numPr>
          <w:ilvl w:val="0"/>
          <w:numId w:val="28"/>
        </w:numPr>
      </w:pPr>
      <w:r>
        <w:t>Darba testēšana;</w:t>
      </w:r>
    </w:p>
    <w:p w:rsidR="001D3356" w:rsidRDefault="001D3356" w:rsidP="001308DE">
      <w:pPr>
        <w:pStyle w:val="ListParagraph"/>
        <w:numPr>
          <w:ilvl w:val="0"/>
          <w:numId w:val="28"/>
        </w:numPr>
      </w:pPr>
      <w:r>
        <w:t>Kļūdu</w:t>
      </w:r>
      <w:r w:rsidR="003E1C73">
        <w:t xml:space="preserve"> labojumu</w:t>
      </w:r>
      <w:r>
        <w:t xml:space="preserve"> un uzlabojumu </w:t>
      </w:r>
      <w:r w:rsidR="003E1C73">
        <w:t>izstrāde;</w:t>
      </w:r>
    </w:p>
    <w:p w:rsidR="003E1C73" w:rsidRPr="00003F65" w:rsidRDefault="003E1C73" w:rsidP="001308DE">
      <w:pPr>
        <w:pStyle w:val="ListParagraph"/>
        <w:numPr>
          <w:ilvl w:val="0"/>
          <w:numId w:val="28"/>
        </w:numPr>
      </w:pPr>
      <w:r>
        <w:t>Dokumentācijas izstrāde;</w:t>
      </w:r>
    </w:p>
    <w:p w:rsidR="00FC6532" w:rsidRPr="00C20B6E" w:rsidRDefault="00FC6532" w:rsidP="00FC6532">
      <w:pPr>
        <w:pStyle w:val="Kvaldarbs-pamatteksts"/>
        <w:ind w:firstLine="0"/>
        <w:rPr>
          <w:b/>
          <w:bCs/>
        </w:rPr>
      </w:pPr>
      <w:r w:rsidRPr="00C20B6E">
        <w:rPr>
          <w:b/>
          <w:bCs/>
        </w:rPr>
        <w:br w:type="page"/>
      </w:r>
    </w:p>
    <w:p w:rsidR="00FC6532" w:rsidRPr="00630A16" w:rsidRDefault="00FC6532" w:rsidP="00FC6532">
      <w:pPr>
        <w:pStyle w:val="Kvaldarbs-nodaasvirsrakstsnenumurts"/>
        <w:spacing w:after="120" w:line="480" w:lineRule="auto"/>
        <w:rPr>
          <w:sz w:val="32"/>
        </w:rPr>
      </w:pPr>
      <w:r w:rsidRPr="00630A16">
        <w:rPr>
          <w:sz w:val="32"/>
        </w:rPr>
        <w:lastRenderedPageBreak/>
        <w:t>Akronīmi, saīsinājumi un definīcijas</w:t>
      </w:r>
    </w:p>
    <w:tbl>
      <w:tblPr>
        <w:tblStyle w:val="TableGrid"/>
        <w:tblW w:w="0" w:type="auto"/>
        <w:tblLook w:val="04A0" w:firstRow="1" w:lastRow="0" w:firstColumn="1" w:lastColumn="0" w:noHBand="0" w:noVBand="1"/>
      </w:tblPr>
      <w:tblGrid>
        <w:gridCol w:w="2010"/>
        <w:gridCol w:w="6424"/>
      </w:tblGrid>
      <w:tr w:rsidR="00FC6532" w:rsidRPr="005B0EFB" w:rsidTr="004673C4">
        <w:trPr>
          <w:trHeight w:val="365"/>
        </w:trPr>
        <w:tc>
          <w:tcPr>
            <w:tcW w:w="1872" w:type="dxa"/>
            <w:tcBorders>
              <w:top w:val="single" w:sz="4" w:space="0" w:color="auto"/>
              <w:left w:val="single" w:sz="4" w:space="0" w:color="auto"/>
              <w:bottom w:val="single" w:sz="4" w:space="0" w:color="auto"/>
              <w:right w:val="single" w:sz="4" w:space="0" w:color="auto"/>
            </w:tcBorders>
            <w:vAlign w:val="center"/>
          </w:tcPr>
          <w:p w:rsidR="00FC6532" w:rsidRPr="004018D9" w:rsidRDefault="00FC6532" w:rsidP="004673C4">
            <w:pPr>
              <w:rPr>
                <w:rFonts w:cs="Times New Roman"/>
                <w:i/>
                <w:color w:val="000000" w:themeColor="text1"/>
                <w:szCs w:val="24"/>
              </w:rPr>
            </w:pPr>
            <w:r w:rsidRPr="004018D9">
              <w:rPr>
                <w:rFonts w:cs="Times New Roman"/>
                <w:i/>
                <w:color w:val="000000" w:themeColor="text1"/>
                <w:szCs w:val="24"/>
              </w:rPr>
              <w:t>PHP</w:t>
            </w:r>
          </w:p>
        </w:tc>
        <w:tc>
          <w:tcPr>
            <w:tcW w:w="6424" w:type="dxa"/>
            <w:tcBorders>
              <w:top w:val="single" w:sz="4" w:space="0" w:color="auto"/>
              <w:left w:val="single" w:sz="4" w:space="0" w:color="auto"/>
              <w:bottom w:val="single" w:sz="4" w:space="0" w:color="auto"/>
              <w:right w:val="single" w:sz="4" w:space="0" w:color="auto"/>
            </w:tcBorders>
            <w:vAlign w:val="center"/>
          </w:tcPr>
          <w:p w:rsidR="00FC6532" w:rsidRPr="004018D9" w:rsidRDefault="00FC6532" w:rsidP="004673C4">
            <w:pPr>
              <w:rPr>
                <w:rFonts w:cs="Times New Roman"/>
                <w:i/>
                <w:szCs w:val="24"/>
              </w:rPr>
            </w:pPr>
            <w:r w:rsidRPr="004018D9">
              <w:rPr>
                <w:rFonts w:cs="Times New Roman"/>
                <w:i/>
                <w:szCs w:val="24"/>
              </w:rPr>
              <w:t>PHP</w:t>
            </w:r>
            <w:r w:rsidRPr="004018D9">
              <w:rPr>
                <w:rFonts w:cs="Times New Roman"/>
                <w:szCs w:val="24"/>
              </w:rPr>
              <w:t xml:space="preserve">: </w:t>
            </w:r>
            <w:r w:rsidRPr="004018D9">
              <w:rPr>
                <w:rFonts w:cs="Times New Roman"/>
                <w:i/>
                <w:szCs w:val="24"/>
              </w:rPr>
              <w:t>Hypertext Preprocessor</w:t>
            </w:r>
            <w:r w:rsidRPr="004018D9">
              <w:rPr>
                <w:rFonts w:cs="Times New Roman"/>
                <w:szCs w:val="24"/>
              </w:rPr>
              <w:t xml:space="preserve"> (no angļu: "</w:t>
            </w:r>
            <w:r w:rsidRPr="004018D9">
              <w:rPr>
                <w:rFonts w:cs="Times New Roman"/>
                <w:i/>
                <w:szCs w:val="24"/>
              </w:rPr>
              <w:t>PHP</w:t>
            </w:r>
            <w:r w:rsidRPr="004018D9">
              <w:rPr>
                <w:rFonts w:cs="Times New Roman"/>
                <w:szCs w:val="24"/>
              </w:rPr>
              <w:t xml:space="preserve"> Hiperteksta priekšprocesors") ir atklātā pirmkoda skriptu valoda, kura sākotnēji bija paredzēta servera puses lietojumos dinamiska tīmekļa lapu ģenerēšanai.</w:t>
            </w:r>
            <w:r>
              <w:rPr>
                <w:rFonts w:cs="Times New Roman"/>
                <w:szCs w:val="24"/>
              </w:rPr>
              <w:t xml:space="preserve"> [1]</w:t>
            </w:r>
          </w:p>
        </w:tc>
      </w:tr>
      <w:tr w:rsidR="00FC6532" w:rsidRPr="005B0EFB" w:rsidTr="004673C4">
        <w:trPr>
          <w:trHeight w:val="365"/>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sidRPr="004018D9">
              <w:rPr>
                <w:rFonts w:cs="Times New Roman"/>
                <w:i/>
                <w:color w:val="000000" w:themeColor="text1"/>
                <w:szCs w:val="24"/>
              </w:rPr>
              <w:t>HTML</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eastAsia="Times New Roman" w:cs="Times New Roman"/>
                <w:bCs/>
                <w:color w:val="000000" w:themeColor="text1"/>
                <w:szCs w:val="24"/>
              </w:rPr>
            </w:pPr>
            <w:r w:rsidRPr="004018D9">
              <w:rPr>
                <w:rFonts w:cs="Times New Roman"/>
                <w:i/>
                <w:szCs w:val="24"/>
              </w:rPr>
              <w:t>HTML</w:t>
            </w:r>
            <w:r w:rsidRPr="004018D9">
              <w:rPr>
                <w:rFonts w:cs="Times New Roman"/>
                <w:szCs w:val="24"/>
              </w:rPr>
              <w:t xml:space="preserve"> ir iezīmēšanas valoda, kas definē satura struktūru. </w:t>
            </w:r>
            <w:r w:rsidRPr="004018D9">
              <w:rPr>
                <w:rFonts w:cs="Times New Roman"/>
                <w:i/>
                <w:szCs w:val="24"/>
              </w:rPr>
              <w:t>HTML</w:t>
            </w:r>
            <w:r w:rsidRPr="004018D9">
              <w:rPr>
                <w:rFonts w:cs="Times New Roman"/>
                <w:szCs w:val="24"/>
              </w:rPr>
              <w:t xml:space="preserve"> sastāv no elementu sērijām, ko izmanto, lai iekļautu vai aplauztu dažādas satura daļas, padarot to par noteiktu veidu vai darbojoties noteiktā veidā.</w:t>
            </w:r>
            <w:r>
              <w:rPr>
                <w:rFonts w:cs="Times New Roman"/>
                <w:szCs w:val="24"/>
              </w:rPr>
              <w:t xml:space="preserve"> [2]</w:t>
            </w:r>
          </w:p>
        </w:tc>
      </w:tr>
      <w:tr w:rsidR="00FC6532" w:rsidTr="004673C4">
        <w:trPr>
          <w:trHeight w:val="365"/>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sidRPr="004018D9">
              <w:rPr>
                <w:rFonts w:cs="Times New Roman"/>
                <w:i/>
                <w:color w:val="000000" w:themeColor="text1"/>
                <w:szCs w:val="24"/>
              </w:rPr>
              <w:t>CSS</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color w:val="000000" w:themeColor="text1"/>
                <w:szCs w:val="24"/>
                <w:shd w:val="clear" w:color="auto" w:fill="FFFFFF"/>
              </w:rPr>
            </w:pPr>
            <w:r w:rsidRPr="004018D9">
              <w:rPr>
                <w:rFonts w:cs="Times New Roman"/>
                <w:i/>
                <w:szCs w:val="24"/>
              </w:rPr>
              <w:t>CSS</w:t>
            </w:r>
            <w:r w:rsidRPr="004018D9">
              <w:rPr>
                <w:rFonts w:cs="Times New Roman"/>
                <w:szCs w:val="24"/>
              </w:rPr>
              <w:t xml:space="preserve"> ir </w:t>
            </w:r>
            <w:r w:rsidRPr="004018D9">
              <w:rPr>
                <w:rFonts w:cs="Times New Roman"/>
                <w:i/>
                <w:szCs w:val="24"/>
              </w:rPr>
              <w:t>Web</w:t>
            </w:r>
            <w:r w:rsidRPr="004018D9">
              <w:rPr>
                <w:rFonts w:cs="Times New Roman"/>
                <w:szCs w:val="24"/>
              </w:rPr>
              <w:t xml:space="preserve"> lapu prezentācijas aprakstīšanas valoda, kurā tiek iekļauts krāsas, izkārtojumi un fonti.</w:t>
            </w:r>
            <w:r>
              <w:rPr>
                <w:rFonts w:cs="Times New Roman"/>
                <w:szCs w:val="24"/>
              </w:rPr>
              <w:t xml:space="preserve"> [3]</w:t>
            </w:r>
          </w:p>
        </w:tc>
      </w:tr>
      <w:tr w:rsidR="00FC6532" w:rsidRPr="005B0EFB" w:rsidTr="004673C4">
        <w:trPr>
          <w:trHeight w:val="397"/>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Pr>
                <w:rFonts w:cs="Times New Roman"/>
                <w:i/>
                <w:color w:val="000000" w:themeColor="text1"/>
                <w:szCs w:val="24"/>
              </w:rPr>
              <w:t>Linux</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eastAsia="Times New Roman" w:cs="Times New Roman"/>
                <w:color w:val="000000" w:themeColor="text1"/>
                <w:szCs w:val="24"/>
                <w:lang w:eastAsia="ru-RU"/>
              </w:rPr>
            </w:pPr>
            <w:r w:rsidRPr="00A4612C">
              <w:rPr>
                <w:rFonts w:eastAsia="Times New Roman" w:cs="Times New Roman"/>
                <w:color w:val="000000" w:themeColor="text1"/>
                <w:szCs w:val="24"/>
                <w:lang w:eastAsia="ru-RU"/>
              </w:rPr>
              <w:t>Linux ir UNIX veida operētājsistēmas kodols, kuru 1991. gadā izstrādāja Līnuss Tūrvaldss, bet vēlāk pilnveidoja daudzi izstrādātāji visā pasaulē. Tas ir plašāk pazīstams no tā izmantošanas GNU/Linux operētājsistēmā. Linux tiek izplatīts saskaņā ar GNU Vispārējās publiskās licences noteikumiem, tādēļ tā ir brīvā programmatūra un atvērtā pirmkoda programmatūra.</w:t>
            </w:r>
            <w:r>
              <w:rPr>
                <w:rFonts w:eastAsia="Times New Roman" w:cs="Times New Roman"/>
                <w:color w:val="000000" w:themeColor="text1"/>
                <w:szCs w:val="24"/>
                <w:lang w:eastAsia="ru-RU"/>
              </w:rPr>
              <w:t xml:space="preserve"> [4]</w:t>
            </w:r>
          </w:p>
        </w:tc>
      </w:tr>
      <w:tr w:rsidR="00FC6532" w:rsidRPr="005B0EFB" w:rsidTr="004673C4">
        <w:trPr>
          <w:trHeight w:val="397"/>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Pr>
                <w:rFonts w:cs="Times New Roman"/>
                <w:i/>
                <w:color w:val="000000" w:themeColor="text1"/>
                <w:szCs w:val="24"/>
              </w:rPr>
              <w:t>Apache</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eastAsia="Times New Roman" w:cs="Times New Roman"/>
                <w:color w:val="000000" w:themeColor="text1"/>
                <w:szCs w:val="24"/>
                <w:lang w:eastAsia="ru-RU"/>
              </w:rPr>
            </w:pPr>
            <w:r w:rsidRPr="00A4612C">
              <w:rPr>
                <w:rFonts w:eastAsia="Times New Roman" w:cs="Times New Roman"/>
                <w:color w:val="000000" w:themeColor="text1"/>
                <w:szCs w:val="24"/>
                <w:lang w:eastAsia="ru-RU"/>
              </w:rPr>
              <w:t>Apache jeb Apache HTTP Server ir bezmaksas, atvērtā pirmkoda tīmekļa serveris, kuru var darbināt uz Unix veida, ka arī Windows u.c. operētājsistēmām. Apache ir pats populārākais H</w:t>
            </w:r>
            <w:r>
              <w:rPr>
                <w:rFonts w:eastAsia="Times New Roman" w:cs="Times New Roman"/>
                <w:color w:val="000000" w:themeColor="text1"/>
                <w:szCs w:val="24"/>
                <w:lang w:eastAsia="ru-RU"/>
              </w:rPr>
              <w:t>TTP serveris globālajā tīmeklī</w:t>
            </w:r>
            <w:r w:rsidRPr="00A4612C">
              <w:rPr>
                <w:rFonts w:eastAsia="Times New Roman" w:cs="Times New Roman"/>
                <w:color w:val="000000" w:themeColor="text1"/>
                <w:szCs w:val="24"/>
                <w:lang w:eastAsia="ru-RU"/>
              </w:rPr>
              <w:t>. Apache izstrādā programmētāji Apache Software Foundation vadībā.</w:t>
            </w:r>
            <w:r>
              <w:rPr>
                <w:rFonts w:eastAsia="Times New Roman" w:cs="Times New Roman"/>
                <w:color w:val="000000" w:themeColor="text1"/>
                <w:szCs w:val="24"/>
                <w:lang w:eastAsia="ru-RU"/>
              </w:rPr>
              <w:t xml:space="preserve"> [5]</w:t>
            </w:r>
          </w:p>
        </w:tc>
      </w:tr>
      <w:tr w:rsidR="00FC6532" w:rsidRPr="005B0EFB" w:rsidTr="004673C4">
        <w:trPr>
          <w:trHeight w:val="365"/>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Pr>
                <w:rFonts w:cs="Times New Roman"/>
                <w:i/>
                <w:color w:val="000000" w:themeColor="text1"/>
                <w:szCs w:val="24"/>
              </w:rPr>
              <w:t>NiginxHTTP</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eastAsia="Times New Roman" w:cs="Times New Roman"/>
                <w:color w:val="000000" w:themeColor="text1"/>
                <w:szCs w:val="24"/>
                <w:lang w:eastAsia="ru-RU"/>
              </w:rPr>
            </w:pPr>
            <w:r w:rsidRPr="00A4612C">
              <w:rPr>
                <w:rFonts w:eastAsia="Times New Roman" w:cs="Times New Roman"/>
                <w:color w:val="000000" w:themeColor="text1"/>
                <w:szCs w:val="24"/>
                <w:lang w:eastAsia="ru-RU"/>
              </w:rPr>
              <w:t>nginx (angliskā izruna "engine X") ir viegls tīmekļa serveris / starpniekserveris un e-pasta (IMAP/POP3) starpniekserveris. 2016. gada janvārī nginx tika izmantots 141 443 630 domēnu apkalpošanai, tādējādi ieņemot 15,6% tirgus daļas, atpaliekot tikai no Apache un Microsoft pozīcijām.</w:t>
            </w:r>
            <w:r>
              <w:rPr>
                <w:rFonts w:eastAsia="Times New Roman" w:cs="Times New Roman"/>
                <w:color w:val="000000" w:themeColor="text1"/>
                <w:szCs w:val="24"/>
                <w:lang w:eastAsia="ru-RU"/>
              </w:rPr>
              <w:t xml:space="preserve"> [6]</w:t>
            </w:r>
          </w:p>
        </w:tc>
      </w:tr>
      <w:tr w:rsidR="00FC6532" w:rsidRPr="005B0EFB" w:rsidTr="004673C4">
        <w:trPr>
          <w:trHeight w:val="397"/>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Pr>
                <w:rFonts w:cs="Times New Roman"/>
                <w:i/>
                <w:color w:val="000000" w:themeColor="text1"/>
                <w:szCs w:val="24"/>
              </w:rPr>
              <w:lastRenderedPageBreak/>
              <w:t>PostgreSQL</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eastAsia="Times New Roman" w:cs="Times New Roman"/>
                <w:color w:val="000000" w:themeColor="text1"/>
                <w:szCs w:val="24"/>
                <w:shd w:val="clear" w:color="auto" w:fill="FFFFFF"/>
              </w:rPr>
            </w:pPr>
            <w:r w:rsidRPr="00EC0E3C">
              <w:rPr>
                <w:rFonts w:eastAsia="Times New Roman" w:cs="Times New Roman"/>
                <w:color w:val="000000" w:themeColor="text1"/>
                <w:szCs w:val="24"/>
                <w:shd w:val="clear" w:color="auto" w:fill="FFFFFF"/>
              </w:rPr>
              <w:t>PostgreSQL, bieži saukta arī vienkārši par Postgres, ir bezmaksas atvērtā pirmkoda objektu relāciju datubāzes pārvaldības sistēma (DBVS).</w:t>
            </w:r>
            <w:r w:rsidR="00D709A1">
              <w:rPr>
                <w:rFonts w:eastAsia="Times New Roman" w:cs="Times New Roman"/>
                <w:color w:val="000000" w:themeColor="text1"/>
                <w:szCs w:val="24"/>
                <w:shd w:val="clear" w:color="auto" w:fill="FFFFFF"/>
              </w:rPr>
              <w:t xml:space="preserve"> [7</w:t>
            </w:r>
            <w:r>
              <w:rPr>
                <w:rFonts w:eastAsia="Times New Roman" w:cs="Times New Roman"/>
                <w:color w:val="000000" w:themeColor="text1"/>
                <w:szCs w:val="24"/>
                <w:shd w:val="clear" w:color="auto" w:fill="FFFFFF"/>
              </w:rPr>
              <w:t>]</w:t>
            </w:r>
          </w:p>
        </w:tc>
      </w:tr>
      <w:tr w:rsidR="00FC6532" w:rsidTr="004673C4">
        <w:trPr>
          <w:trHeight w:val="397"/>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Pr>
                <w:rFonts w:cs="Times New Roman"/>
                <w:i/>
                <w:color w:val="000000" w:themeColor="text1"/>
                <w:szCs w:val="24"/>
              </w:rPr>
              <w:t>MariaDB</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eastAsia="Times New Roman" w:cs="Times New Roman"/>
                <w:color w:val="000000" w:themeColor="text1"/>
                <w:szCs w:val="24"/>
                <w:lang w:eastAsia="ru-RU"/>
              </w:rPr>
            </w:pPr>
            <w:r w:rsidRPr="00EC0E3C">
              <w:rPr>
                <w:rFonts w:eastAsia="Times New Roman" w:cs="Times New Roman"/>
                <w:color w:val="000000" w:themeColor="text1"/>
                <w:szCs w:val="24"/>
                <w:lang w:eastAsia="ru-RU"/>
              </w:rPr>
              <w:t>MariaDB ir relāciju datu bāzu pārvaldības sistēma (RDBMS). Projekts sākts kā MySQL relāciju datu bāzu pārvaldības sistēmas sazarojums un arī tālākajā izstrādē tiek uzturēta augsta saderība ar MySQL, nodrošinot “drop-in” aizvietojamību — Lietojumprogrammas saskarne (API) gandrīz pilnībā sakrīt ar MySQL API</w:t>
            </w:r>
            <w:r w:rsidR="00D709A1">
              <w:rPr>
                <w:rFonts w:eastAsia="Times New Roman" w:cs="Times New Roman"/>
                <w:color w:val="000000" w:themeColor="text1"/>
                <w:szCs w:val="24"/>
                <w:lang w:eastAsia="ru-RU"/>
              </w:rPr>
              <w:t>. [8</w:t>
            </w:r>
            <w:r>
              <w:rPr>
                <w:rFonts w:eastAsia="Times New Roman" w:cs="Times New Roman"/>
                <w:color w:val="000000" w:themeColor="text1"/>
                <w:szCs w:val="24"/>
                <w:lang w:eastAsia="ru-RU"/>
              </w:rPr>
              <w:t>]</w:t>
            </w:r>
          </w:p>
        </w:tc>
      </w:tr>
      <w:tr w:rsidR="00FC6532" w:rsidRPr="005B0EFB" w:rsidTr="004673C4">
        <w:trPr>
          <w:trHeight w:val="365"/>
        </w:trPr>
        <w:tc>
          <w:tcPr>
            <w:tcW w:w="1872"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cs="Times New Roman"/>
                <w:i/>
                <w:color w:val="000000" w:themeColor="text1"/>
                <w:szCs w:val="24"/>
              </w:rPr>
            </w:pPr>
            <w:r>
              <w:rPr>
                <w:rFonts w:cs="Times New Roman"/>
                <w:i/>
                <w:color w:val="000000" w:themeColor="text1"/>
                <w:szCs w:val="24"/>
              </w:rPr>
              <w:t>HeidiSQL</w:t>
            </w:r>
          </w:p>
        </w:tc>
        <w:tc>
          <w:tcPr>
            <w:tcW w:w="6424" w:type="dxa"/>
            <w:tcBorders>
              <w:top w:val="single" w:sz="4" w:space="0" w:color="auto"/>
              <w:left w:val="single" w:sz="4" w:space="0" w:color="auto"/>
              <w:bottom w:val="single" w:sz="4" w:space="0" w:color="auto"/>
              <w:right w:val="single" w:sz="4" w:space="0" w:color="auto"/>
            </w:tcBorders>
            <w:vAlign w:val="center"/>
            <w:hideMark/>
          </w:tcPr>
          <w:p w:rsidR="00FC6532" w:rsidRPr="004018D9" w:rsidRDefault="00FC6532" w:rsidP="004673C4">
            <w:pPr>
              <w:rPr>
                <w:rFonts w:eastAsia="Times New Roman" w:cs="Times New Roman"/>
                <w:color w:val="000000" w:themeColor="text1"/>
                <w:szCs w:val="24"/>
                <w:lang w:eastAsia="ru-RU"/>
              </w:rPr>
            </w:pPr>
            <w:r>
              <w:rPr>
                <w:rFonts w:eastAsia="Times New Roman" w:cs="Times New Roman"/>
                <w:color w:val="000000" w:themeColor="text1"/>
                <w:szCs w:val="24"/>
                <w:lang w:eastAsia="ru-RU"/>
              </w:rPr>
              <w:t>HeidiSQL ir administrēšanas rīks MySQL  un tā dakšām, to ir ērti lietot un tā ir bezmaksas programmatūra.</w:t>
            </w:r>
          </w:p>
        </w:tc>
      </w:tr>
      <w:tr w:rsidR="00D709A1" w:rsidRPr="005B0EFB" w:rsidTr="004673C4">
        <w:trPr>
          <w:trHeight w:val="365"/>
        </w:trPr>
        <w:tc>
          <w:tcPr>
            <w:tcW w:w="1872" w:type="dxa"/>
            <w:tcBorders>
              <w:top w:val="single" w:sz="4" w:space="0" w:color="auto"/>
              <w:left w:val="single" w:sz="4" w:space="0" w:color="auto"/>
              <w:bottom w:val="single" w:sz="4" w:space="0" w:color="auto"/>
              <w:right w:val="single" w:sz="4" w:space="0" w:color="auto"/>
            </w:tcBorders>
            <w:vAlign w:val="center"/>
          </w:tcPr>
          <w:p w:rsidR="00D709A1" w:rsidRDefault="00D709A1" w:rsidP="004673C4">
            <w:pPr>
              <w:rPr>
                <w:rFonts w:cs="Times New Roman"/>
                <w:i/>
                <w:color w:val="000000" w:themeColor="text1"/>
                <w:szCs w:val="24"/>
              </w:rPr>
            </w:pPr>
            <w:r>
              <w:rPr>
                <w:rFonts w:cs="Times New Roman"/>
                <w:i/>
                <w:color w:val="000000" w:themeColor="text1"/>
                <w:szCs w:val="24"/>
              </w:rPr>
              <w:t>Javascript</w:t>
            </w:r>
          </w:p>
        </w:tc>
        <w:tc>
          <w:tcPr>
            <w:tcW w:w="6424" w:type="dxa"/>
            <w:tcBorders>
              <w:top w:val="single" w:sz="4" w:space="0" w:color="auto"/>
              <w:left w:val="single" w:sz="4" w:space="0" w:color="auto"/>
              <w:bottom w:val="single" w:sz="4" w:space="0" w:color="auto"/>
              <w:right w:val="single" w:sz="4" w:space="0" w:color="auto"/>
            </w:tcBorders>
            <w:vAlign w:val="center"/>
          </w:tcPr>
          <w:p w:rsidR="00D709A1" w:rsidRDefault="00D709A1" w:rsidP="004673C4">
            <w:pPr>
              <w:rPr>
                <w:rFonts w:eastAsia="Times New Roman" w:cs="Times New Roman"/>
                <w:color w:val="000000" w:themeColor="text1"/>
                <w:szCs w:val="24"/>
                <w:lang w:eastAsia="ru-RU"/>
              </w:rPr>
            </w:pPr>
            <w:r w:rsidRPr="00D709A1">
              <w:rPr>
                <w:rFonts w:eastAsia="Times New Roman" w:cs="Times New Roman"/>
                <w:color w:val="000000" w:themeColor="text1"/>
                <w:szCs w:val="24"/>
                <w:lang w:eastAsia="ru-RU"/>
              </w:rPr>
              <w:t>JavaScript ir skriptu valoda, kas balstīta uz prototipu koncepta. Valoda pamatā ir pazīstama pēc to izmantošanas tīmekļa vietnēs izpildīšanai uz klienta datora. Tā sākotnēji tika izstrādāta firmā Netscape Communications ar nosaukumu Mocha, vēlāk LiveScript, līdz ieguva tagadējo nosaukumu.</w:t>
            </w:r>
            <w:r>
              <w:rPr>
                <w:rFonts w:eastAsia="Times New Roman" w:cs="Times New Roman"/>
                <w:color w:val="000000" w:themeColor="text1"/>
                <w:szCs w:val="24"/>
                <w:lang w:eastAsia="ru-RU"/>
              </w:rPr>
              <w:t>[9]</w:t>
            </w:r>
          </w:p>
        </w:tc>
      </w:tr>
    </w:tbl>
    <w:p w:rsidR="00FC6532" w:rsidRDefault="00FC6532" w:rsidP="00FC6532"/>
    <w:p w:rsidR="00FC6532" w:rsidRDefault="00FC6532" w:rsidP="00FC6532">
      <w:r>
        <w:br w:type="page"/>
      </w:r>
    </w:p>
    <w:p w:rsidR="00FC6532" w:rsidRPr="00336A2D" w:rsidRDefault="00FC6532" w:rsidP="001308DE">
      <w:pPr>
        <w:pStyle w:val="Heading1"/>
        <w:numPr>
          <w:ilvl w:val="0"/>
          <w:numId w:val="25"/>
        </w:numPr>
      </w:pPr>
      <w:bookmarkStart w:id="4" w:name="_Toc73374899"/>
      <w:bookmarkStart w:id="5" w:name="_Toc74546364"/>
      <w:r w:rsidRPr="00336A2D">
        <w:lastRenderedPageBreak/>
        <w:t xml:space="preserve">UZDEVUMA </w:t>
      </w:r>
      <w:bookmarkEnd w:id="4"/>
      <w:r w:rsidRPr="00336A2D">
        <w:t>FORMULĒJUMS</w:t>
      </w:r>
      <w:bookmarkEnd w:id="5"/>
    </w:p>
    <w:p w:rsidR="00FC6532" w:rsidRPr="005B1BD5" w:rsidRDefault="00FC6532" w:rsidP="00FC6532">
      <w:r>
        <w:t>Kvalifikācijas darba mērķis ir izveidot sistēmas idejas realizāciju,</w:t>
      </w:r>
      <w:r w:rsidRPr="00F65AE6">
        <w:t xml:space="preserve"> </w:t>
      </w:r>
      <w:r w:rsidRPr="005B1BD5">
        <w:t>lai klientam būtu vienkāršs veids kā uzskaitīt un pārskatīt datortehniku “Mītavas elektra” telpās.</w:t>
      </w:r>
      <w:r>
        <w:t xml:space="preserve"> Klients man ir devis brīvu izvēli viņas veidošanā, vienīgi ar nosacījumiem, kā pemēram, projekta uzstādīšana Github vidē, vieglākai pārskatīšanai un pārējiem </w:t>
      </w:r>
      <w:hyperlink w:anchor="_Klienta_pilnās_prasības" w:history="1">
        <w:r w:rsidRPr="00E27155">
          <w:rPr>
            <w:rStyle w:val="Hyperlink"/>
          </w:rPr>
          <w:t>šeit</w:t>
        </w:r>
      </w:hyperlink>
      <w:r>
        <w:t xml:space="preserve"> uzskaitītajiem nosacījumiem. </w:t>
      </w:r>
      <w:r w:rsidRPr="005B1BD5">
        <w:t>Sakarā ar Covid-19 slimības izplatīšanu un valsts ieviestajiem ierobežojumiem, projekta izstrāde tika veikta no mājām un komunikācija ar k</w:t>
      </w:r>
      <w:r>
        <w:t>lientu tika veikta attālināti.</w:t>
      </w:r>
    </w:p>
    <w:p w:rsidR="00FC6532" w:rsidRDefault="00FC6532" w:rsidP="00FC6532">
      <w:r w:rsidRPr="005B1BD5">
        <w:rPr>
          <w:b/>
        </w:rPr>
        <w:t>Darba mērķis</w:t>
      </w:r>
      <w:r w:rsidRPr="005B1BD5">
        <w:t>: Izveidot funkcionālu un viegli lietojamu datortehnikas uzskaites sistēmas idejas realizāciju</w:t>
      </w:r>
      <w:r>
        <w:t xml:space="preserve"> uzņēmumam “Mītavas Elektra”</w:t>
      </w:r>
      <w:r w:rsidRPr="005B1BD5">
        <w:t>.</w:t>
      </w:r>
    </w:p>
    <w:p w:rsidR="00FC6532" w:rsidRPr="005B1BD5" w:rsidRDefault="00FC6532" w:rsidP="00FC6532">
      <w:pPr>
        <w:ind w:leftChars="-35" w:left="-84" w:firstLine="799"/>
        <w:rPr>
          <w:rFonts w:eastAsia="Times New Roman" w:cs="Times New Roman"/>
          <w:szCs w:val="24"/>
        </w:rPr>
      </w:pPr>
    </w:p>
    <w:p w:rsidR="00FC6532" w:rsidRPr="005B1BD5" w:rsidRDefault="00FC6532" w:rsidP="00FC6532">
      <w:pPr>
        <w:ind w:leftChars="-35" w:left="-84" w:firstLine="799"/>
        <w:rPr>
          <w:rFonts w:cs="Times New Roman"/>
          <w:szCs w:val="24"/>
        </w:rPr>
      </w:pPr>
      <w:r w:rsidRPr="005B1BD5">
        <w:rPr>
          <w:rFonts w:eastAsia="Times New Roman" w:cs="Times New Roman"/>
          <w:b/>
          <w:szCs w:val="24"/>
        </w:rPr>
        <w:t>Darba uzdevumi</w:t>
      </w:r>
      <w:r w:rsidRPr="005B1BD5">
        <w:rPr>
          <w:rFonts w:cs="Times New Roman"/>
          <w:szCs w:val="24"/>
        </w:rPr>
        <w:t>:</w:t>
      </w:r>
    </w:p>
    <w:p w:rsidR="00FC6532" w:rsidRPr="00956B2A" w:rsidRDefault="00FC6532" w:rsidP="001308DE">
      <w:pPr>
        <w:pStyle w:val="ListParagraph"/>
        <w:numPr>
          <w:ilvl w:val="0"/>
          <w:numId w:val="27"/>
        </w:numPr>
        <w:ind w:left="567" w:hanging="567"/>
      </w:pPr>
      <w:r w:rsidRPr="00956B2A">
        <w:rPr>
          <w:rFonts w:eastAsia="Times New Roman"/>
        </w:rPr>
        <w:t>Iepazīties ar klienta prasībām;</w:t>
      </w:r>
    </w:p>
    <w:p w:rsidR="00FC6532" w:rsidRPr="00956B2A" w:rsidRDefault="00FC6532" w:rsidP="001308DE">
      <w:pPr>
        <w:pStyle w:val="ListParagraph"/>
        <w:numPr>
          <w:ilvl w:val="0"/>
          <w:numId w:val="27"/>
        </w:numPr>
        <w:ind w:left="567" w:hanging="567"/>
      </w:pPr>
      <w:r w:rsidRPr="00956B2A">
        <w:t>Izveidot sistēmas vizuālās daļas skici;</w:t>
      </w:r>
    </w:p>
    <w:p w:rsidR="00FC6532" w:rsidRPr="00956B2A" w:rsidRDefault="00FC6532" w:rsidP="001308DE">
      <w:pPr>
        <w:pStyle w:val="ListParagraph"/>
        <w:numPr>
          <w:ilvl w:val="0"/>
          <w:numId w:val="27"/>
        </w:numPr>
        <w:ind w:left="567" w:hanging="567"/>
      </w:pPr>
      <w:r w:rsidRPr="00956B2A">
        <w:t>Realizēt sistēmas skices īstenošanu;</w:t>
      </w:r>
    </w:p>
    <w:p w:rsidR="00FC6532" w:rsidRPr="00956B2A" w:rsidRDefault="00FC6532" w:rsidP="001308DE">
      <w:pPr>
        <w:pStyle w:val="ListParagraph"/>
        <w:numPr>
          <w:ilvl w:val="0"/>
          <w:numId w:val="27"/>
        </w:numPr>
        <w:ind w:left="567" w:hanging="567"/>
      </w:pPr>
      <w:r w:rsidRPr="00956B2A">
        <w:t>Paralēli realizēt datubāzes izveidošanu;</w:t>
      </w:r>
    </w:p>
    <w:p w:rsidR="00FC6532" w:rsidRPr="00956B2A" w:rsidRDefault="00FC6532" w:rsidP="001308DE">
      <w:pPr>
        <w:pStyle w:val="ListParagraph"/>
        <w:numPr>
          <w:ilvl w:val="0"/>
          <w:numId w:val="27"/>
        </w:numPr>
        <w:ind w:left="567" w:hanging="567"/>
      </w:pPr>
      <w:r w:rsidRPr="00956B2A">
        <w:t>Testēt sistēmas funkcionalitāti;</w:t>
      </w:r>
    </w:p>
    <w:p w:rsidR="00FC6532" w:rsidRPr="00956B2A" w:rsidRDefault="00FC6532" w:rsidP="001308DE">
      <w:pPr>
        <w:pStyle w:val="ListParagraph"/>
        <w:numPr>
          <w:ilvl w:val="0"/>
          <w:numId w:val="27"/>
        </w:numPr>
        <w:ind w:left="567" w:hanging="567"/>
      </w:pPr>
      <w:r w:rsidRPr="00956B2A">
        <w:t>Pielabot/uzlabot sistēmas funkcijas, vizuālo daļu, ja nepieciešams.</w:t>
      </w:r>
      <w:r w:rsidRPr="00956B2A">
        <w:br w:type="page"/>
      </w:r>
    </w:p>
    <w:p w:rsidR="00FC6532" w:rsidRPr="006C2301" w:rsidRDefault="00FC6532" w:rsidP="001308DE">
      <w:pPr>
        <w:pStyle w:val="ListParagraph"/>
        <w:keepNext/>
        <w:keepLines/>
        <w:numPr>
          <w:ilvl w:val="0"/>
          <w:numId w:val="24"/>
        </w:numPr>
        <w:spacing w:after="120" w:line="480" w:lineRule="auto"/>
        <w:contextualSpacing w:val="0"/>
        <w:jc w:val="center"/>
        <w:outlineLvl w:val="0"/>
        <w:rPr>
          <w:rFonts w:eastAsiaTheme="majorEastAsia" w:cstheme="majorBidi"/>
          <w:b/>
          <w:vanish/>
          <w:color w:val="000000" w:themeColor="text1"/>
          <w:sz w:val="32"/>
          <w:szCs w:val="32"/>
          <w:lang w:val="lv-LV"/>
        </w:rPr>
      </w:pPr>
      <w:bookmarkStart w:id="6" w:name="_Toc74545203"/>
      <w:bookmarkStart w:id="7" w:name="_Toc74545288"/>
      <w:bookmarkStart w:id="8" w:name="_Toc74546365"/>
      <w:bookmarkEnd w:id="6"/>
      <w:bookmarkEnd w:id="7"/>
      <w:bookmarkEnd w:id="8"/>
    </w:p>
    <w:p w:rsidR="00FC6532" w:rsidRPr="00630A16" w:rsidRDefault="00FC6532" w:rsidP="001308DE">
      <w:pPr>
        <w:pStyle w:val="Heading1"/>
        <w:numPr>
          <w:ilvl w:val="0"/>
          <w:numId w:val="24"/>
        </w:numPr>
      </w:pPr>
      <w:bookmarkStart w:id="9" w:name="_Toc74546366"/>
      <w:r>
        <w:t xml:space="preserve">PRASĪBU </w:t>
      </w:r>
      <w:r w:rsidRPr="00336A2D">
        <w:t>SPECIFIKĀCIJA</w:t>
      </w:r>
      <w:bookmarkEnd w:id="9"/>
    </w:p>
    <w:p w:rsidR="00FC6532" w:rsidRPr="00630A16" w:rsidRDefault="00FC6532" w:rsidP="00FC6532">
      <w:pPr>
        <w:pStyle w:val="ListParagraph"/>
        <w:keepNext/>
        <w:keepLines/>
        <w:numPr>
          <w:ilvl w:val="0"/>
          <w:numId w:val="2"/>
        </w:numPr>
        <w:spacing w:before="240" w:after="120" w:line="480" w:lineRule="auto"/>
        <w:contextualSpacing w:val="0"/>
        <w:jc w:val="center"/>
        <w:outlineLvl w:val="0"/>
        <w:rPr>
          <w:rFonts w:eastAsiaTheme="majorEastAsia" w:cs="Times New Roman"/>
          <w:b/>
          <w:vanish/>
          <w:sz w:val="32"/>
          <w:szCs w:val="32"/>
          <w:lang w:val="lv-LV"/>
        </w:rPr>
      </w:pPr>
      <w:bookmarkStart w:id="10" w:name="_Toc74232117"/>
      <w:bookmarkStart w:id="11" w:name="_Toc74301808"/>
      <w:bookmarkStart w:id="12" w:name="_Toc74542292"/>
      <w:bookmarkStart w:id="13" w:name="_Toc74545205"/>
      <w:bookmarkStart w:id="14" w:name="_Toc74545290"/>
      <w:bookmarkStart w:id="15" w:name="_Toc74546367"/>
      <w:bookmarkEnd w:id="10"/>
      <w:bookmarkEnd w:id="11"/>
      <w:bookmarkEnd w:id="12"/>
      <w:bookmarkEnd w:id="13"/>
      <w:bookmarkEnd w:id="14"/>
      <w:bookmarkEnd w:id="15"/>
    </w:p>
    <w:p w:rsidR="00FC6532" w:rsidRPr="00630A16" w:rsidRDefault="00FC6532" w:rsidP="00FC6532">
      <w:pPr>
        <w:pStyle w:val="ListParagraph"/>
        <w:keepNext/>
        <w:keepLines/>
        <w:numPr>
          <w:ilvl w:val="1"/>
          <w:numId w:val="2"/>
        </w:numPr>
        <w:spacing w:before="240" w:after="120" w:line="480" w:lineRule="auto"/>
        <w:contextualSpacing w:val="0"/>
        <w:jc w:val="center"/>
        <w:outlineLvl w:val="0"/>
        <w:rPr>
          <w:rFonts w:eastAsiaTheme="majorEastAsia" w:cs="Times New Roman"/>
          <w:b/>
          <w:vanish/>
          <w:sz w:val="32"/>
          <w:szCs w:val="32"/>
          <w:lang w:val="lv-LV"/>
        </w:rPr>
      </w:pPr>
      <w:bookmarkStart w:id="16" w:name="_Toc74232118"/>
      <w:bookmarkStart w:id="17" w:name="_Toc74301809"/>
      <w:bookmarkStart w:id="18" w:name="_Toc74542293"/>
      <w:bookmarkStart w:id="19" w:name="_Toc74545206"/>
      <w:bookmarkStart w:id="20" w:name="_Toc74545291"/>
      <w:bookmarkStart w:id="21" w:name="_Toc74546368"/>
      <w:bookmarkEnd w:id="16"/>
      <w:bookmarkEnd w:id="17"/>
      <w:bookmarkEnd w:id="18"/>
      <w:bookmarkEnd w:id="19"/>
      <w:bookmarkEnd w:id="20"/>
      <w:bookmarkEnd w:id="21"/>
    </w:p>
    <w:p w:rsidR="00FC6532" w:rsidRPr="00630A16" w:rsidRDefault="00FC6532" w:rsidP="00FC6532">
      <w:pPr>
        <w:pStyle w:val="ListParagraph"/>
        <w:keepNext/>
        <w:keepLines/>
        <w:numPr>
          <w:ilvl w:val="2"/>
          <w:numId w:val="2"/>
        </w:numPr>
        <w:spacing w:before="240" w:after="120" w:line="480" w:lineRule="auto"/>
        <w:contextualSpacing w:val="0"/>
        <w:jc w:val="center"/>
        <w:outlineLvl w:val="0"/>
        <w:rPr>
          <w:rFonts w:eastAsiaTheme="majorEastAsia" w:cs="Times New Roman"/>
          <w:b/>
          <w:vanish/>
          <w:sz w:val="32"/>
          <w:szCs w:val="32"/>
          <w:lang w:val="lv-LV"/>
        </w:rPr>
      </w:pPr>
      <w:bookmarkStart w:id="22" w:name="_Toc74232119"/>
      <w:bookmarkStart w:id="23" w:name="_Toc74301810"/>
      <w:bookmarkStart w:id="24" w:name="_Toc74542294"/>
      <w:bookmarkStart w:id="25" w:name="_Toc74545207"/>
      <w:bookmarkStart w:id="26" w:name="_Toc74545292"/>
      <w:bookmarkStart w:id="27" w:name="_Toc74546369"/>
      <w:bookmarkEnd w:id="22"/>
      <w:bookmarkEnd w:id="23"/>
      <w:bookmarkEnd w:id="24"/>
      <w:bookmarkEnd w:id="25"/>
      <w:bookmarkEnd w:id="26"/>
      <w:bookmarkEnd w:id="27"/>
    </w:p>
    <w:p w:rsidR="00FC6532" w:rsidRPr="00336A2D" w:rsidRDefault="00FC6532" w:rsidP="001308DE">
      <w:pPr>
        <w:pStyle w:val="ListParagraph"/>
        <w:keepNext/>
        <w:keepLines/>
        <w:numPr>
          <w:ilvl w:val="0"/>
          <w:numId w:val="6"/>
        </w:numPr>
        <w:spacing w:before="40" w:line="259" w:lineRule="auto"/>
        <w:contextualSpacing w:val="0"/>
        <w:jc w:val="left"/>
        <w:outlineLvl w:val="1"/>
        <w:rPr>
          <w:rFonts w:eastAsiaTheme="majorEastAsia" w:cs="Times New Roman"/>
          <w:vanish/>
          <w:color w:val="000000" w:themeColor="text1"/>
          <w:szCs w:val="26"/>
          <w:lang w:val="lv-LV"/>
        </w:rPr>
      </w:pPr>
      <w:bookmarkStart w:id="28" w:name="_Toc74232120"/>
      <w:bookmarkStart w:id="29" w:name="_Toc74301811"/>
      <w:bookmarkStart w:id="30" w:name="_Toc74542295"/>
      <w:bookmarkStart w:id="31" w:name="_Toc74545208"/>
      <w:bookmarkStart w:id="32" w:name="_Toc74545293"/>
      <w:bookmarkStart w:id="33" w:name="_Toc74546370"/>
      <w:bookmarkEnd w:id="28"/>
      <w:bookmarkEnd w:id="29"/>
      <w:bookmarkEnd w:id="30"/>
      <w:bookmarkEnd w:id="31"/>
      <w:bookmarkEnd w:id="32"/>
      <w:bookmarkEnd w:id="33"/>
    </w:p>
    <w:p w:rsidR="00FC6532" w:rsidRPr="00336A2D" w:rsidRDefault="00FC6532" w:rsidP="001308DE">
      <w:pPr>
        <w:pStyle w:val="Heading2"/>
        <w:numPr>
          <w:ilvl w:val="0"/>
          <w:numId w:val="6"/>
        </w:numPr>
        <w:ind w:left="0" w:hanging="578"/>
        <w:rPr>
          <w:rFonts w:cs="Times New Roman"/>
          <w:b w:val="0"/>
          <w:sz w:val="24"/>
        </w:rPr>
      </w:pPr>
      <w:bookmarkStart w:id="34" w:name="_Klienta_pilnās_prasības"/>
      <w:bookmarkStart w:id="35" w:name="_Toc74546371"/>
      <w:bookmarkEnd w:id="34"/>
      <w:r w:rsidRPr="00336A2D">
        <w:rPr>
          <w:rFonts w:cs="Times New Roman"/>
          <w:b w:val="0"/>
          <w:sz w:val="24"/>
        </w:rPr>
        <w:t>Klienta pilnās prasības par “Datortehnikas uzskaites sitēmas” uzbūvi:</w:t>
      </w:r>
      <w:bookmarkEnd w:id="35"/>
    </w:p>
    <w:p w:rsidR="00FC6532" w:rsidRPr="00BB0C6C" w:rsidRDefault="00FC6532" w:rsidP="00FC6532">
      <w:pPr>
        <w:pStyle w:val="ListParagraph"/>
        <w:numPr>
          <w:ilvl w:val="0"/>
          <w:numId w:val="3"/>
        </w:numPr>
        <w:rPr>
          <w:rFonts w:cs="Times New Roman"/>
          <w:b/>
          <w:szCs w:val="24"/>
        </w:rPr>
      </w:pPr>
      <w:r>
        <w:rPr>
          <w:rFonts w:cs="Times New Roman"/>
          <w:szCs w:val="24"/>
        </w:rPr>
        <w:t>Autorizēta piekļuve, sastāv no 2 datiem:</w:t>
      </w:r>
    </w:p>
    <w:p w:rsidR="00FC6532" w:rsidRPr="00BB0C6C" w:rsidRDefault="00FC6532" w:rsidP="001308DE">
      <w:pPr>
        <w:pStyle w:val="ListParagraph"/>
        <w:numPr>
          <w:ilvl w:val="0"/>
          <w:numId w:val="4"/>
        </w:numPr>
        <w:rPr>
          <w:rFonts w:cs="Times New Roman"/>
          <w:szCs w:val="24"/>
        </w:rPr>
      </w:pPr>
      <w:r w:rsidRPr="00BB0C6C">
        <w:rPr>
          <w:rFonts w:cs="Times New Roman"/>
          <w:szCs w:val="24"/>
        </w:rPr>
        <w:t>Lietotājvārds</w:t>
      </w:r>
      <w:r>
        <w:rPr>
          <w:rFonts w:cs="Times New Roman"/>
          <w:szCs w:val="24"/>
        </w:rPr>
        <w:t>.</w:t>
      </w:r>
    </w:p>
    <w:p w:rsidR="00FC6532" w:rsidRPr="00BB0C6C" w:rsidRDefault="00FC6532" w:rsidP="001308DE">
      <w:pPr>
        <w:pStyle w:val="ListParagraph"/>
        <w:numPr>
          <w:ilvl w:val="0"/>
          <w:numId w:val="4"/>
        </w:numPr>
        <w:rPr>
          <w:rFonts w:cs="Times New Roman"/>
          <w:szCs w:val="24"/>
        </w:rPr>
      </w:pPr>
      <w:r>
        <w:rPr>
          <w:rFonts w:cs="Times New Roman"/>
          <w:szCs w:val="24"/>
        </w:rPr>
        <w:t>Parole.</w:t>
      </w:r>
    </w:p>
    <w:p w:rsidR="00FC6532" w:rsidRPr="00BB0C6C" w:rsidRDefault="0087398F" w:rsidP="00FC6532">
      <w:pPr>
        <w:pStyle w:val="ListParagraph"/>
        <w:numPr>
          <w:ilvl w:val="0"/>
          <w:numId w:val="3"/>
        </w:numPr>
        <w:rPr>
          <w:rFonts w:cs="Times New Roman"/>
          <w:b/>
          <w:szCs w:val="24"/>
        </w:rPr>
      </w:pPr>
      <w:r>
        <w:rPr>
          <w:rFonts w:cs="Times New Roman"/>
          <w:szCs w:val="24"/>
        </w:rPr>
        <w:t>Mājaslapā</w:t>
      </w:r>
      <w:r w:rsidR="00FC6532">
        <w:rPr>
          <w:rFonts w:cs="Times New Roman"/>
          <w:szCs w:val="24"/>
        </w:rPr>
        <w:t xml:space="preserve"> ir iespēja apskatīt ierakstus ar papildus informāciju par to;</w:t>
      </w:r>
    </w:p>
    <w:p w:rsidR="00FC6532" w:rsidRPr="00BB0C6C" w:rsidRDefault="00FC6532" w:rsidP="001308DE">
      <w:pPr>
        <w:pStyle w:val="ListParagraph"/>
        <w:numPr>
          <w:ilvl w:val="0"/>
          <w:numId w:val="5"/>
        </w:numPr>
        <w:rPr>
          <w:rFonts w:cs="Times New Roman"/>
          <w:b/>
          <w:szCs w:val="24"/>
        </w:rPr>
      </w:pPr>
      <w:r>
        <w:rPr>
          <w:rFonts w:cs="Times New Roman"/>
          <w:szCs w:val="24"/>
        </w:rPr>
        <w:t>Pirkšanas gads;</w:t>
      </w:r>
    </w:p>
    <w:p w:rsidR="00FC6532" w:rsidRPr="00BB0C6C" w:rsidRDefault="00FC6532" w:rsidP="001308DE">
      <w:pPr>
        <w:pStyle w:val="ListParagraph"/>
        <w:numPr>
          <w:ilvl w:val="0"/>
          <w:numId w:val="5"/>
        </w:numPr>
        <w:rPr>
          <w:rFonts w:cs="Times New Roman"/>
          <w:b/>
          <w:szCs w:val="24"/>
        </w:rPr>
      </w:pPr>
      <w:r>
        <w:rPr>
          <w:rFonts w:cs="Times New Roman"/>
          <w:szCs w:val="24"/>
        </w:rPr>
        <w:t>Kabineta numurs;</w:t>
      </w:r>
    </w:p>
    <w:p w:rsidR="00FC6532" w:rsidRPr="00BB0C6C" w:rsidRDefault="00FC6532" w:rsidP="001308DE">
      <w:pPr>
        <w:pStyle w:val="ListParagraph"/>
        <w:numPr>
          <w:ilvl w:val="0"/>
          <w:numId w:val="5"/>
        </w:numPr>
        <w:rPr>
          <w:rFonts w:cs="Times New Roman"/>
          <w:b/>
          <w:szCs w:val="24"/>
        </w:rPr>
      </w:pPr>
      <w:r>
        <w:rPr>
          <w:rFonts w:cs="Times New Roman"/>
          <w:szCs w:val="24"/>
        </w:rPr>
        <w:t>Datortehnikas numurs;</w:t>
      </w:r>
    </w:p>
    <w:p w:rsidR="00FC6532" w:rsidRDefault="00FC6532" w:rsidP="001308DE">
      <w:pPr>
        <w:pStyle w:val="ListParagraph"/>
        <w:numPr>
          <w:ilvl w:val="0"/>
          <w:numId w:val="5"/>
        </w:numPr>
        <w:rPr>
          <w:rFonts w:cs="Times New Roman"/>
          <w:b/>
          <w:szCs w:val="24"/>
        </w:rPr>
      </w:pPr>
      <w:r>
        <w:rPr>
          <w:rFonts w:cs="Times New Roman"/>
          <w:szCs w:val="24"/>
        </w:rPr>
        <w:t>Skandas esamība;</w:t>
      </w:r>
    </w:p>
    <w:p w:rsidR="00FC6532" w:rsidRDefault="00FC6532" w:rsidP="001308DE">
      <w:pPr>
        <w:pStyle w:val="ListParagraph"/>
        <w:numPr>
          <w:ilvl w:val="0"/>
          <w:numId w:val="5"/>
        </w:numPr>
        <w:rPr>
          <w:rFonts w:cs="Times New Roman"/>
          <w:b/>
          <w:szCs w:val="24"/>
        </w:rPr>
      </w:pPr>
      <w:r>
        <w:rPr>
          <w:rFonts w:cs="Times New Roman"/>
          <w:szCs w:val="24"/>
        </w:rPr>
        <w:t>Procesora modelis;</w:t>
      </w:r>
    </w:p>
    <w:p w:rsidR="00FC6532" w:rsidRDefault="00FC6532" w:rsidP="001308DE">
      <w:pPr>
        <w:pStyle w:val="ListParagraph"/>
        <w:numPr>
          <w:ilvl w:val="0"/>
          <w:numId w:val="5"/>
        </w:numPr>
        <w:rPr>
          <w:rFonts w:cs="Times New Roman"/>
          <w:szCs w:val="24"/>
        </w:rPr>
      </w:pPr>
      <w:r>
        <w:rPr>
          <w:rFonts w:cs="Times New Roman"/>
          <w:szCs w:val="24"/>
        </w:rPr>
        <w:t>Izražotājs;</w:t>
      </w:r>
    </w:p>
    <w:p w:rsidR="00FC6532" w:rsidRPr="00E27155" w:rsidRDefault="00FC6532" w:rsidP="001308DE">
      <w:pPr>
        <w:pStyle w:val="ListParagraph"/>
        <w:numPr>
          <w:ilvl w:val="0"/>
          <w:numId w:val="5"/>
        </w:numPr>
        <w:rPr>
          <w:rFonts w:cs="Times New Roman"/>
          <w:szCs w:val="24"/>
        </w:rPr>
      </w:pPr>
      <w:r>
        <w:rPr>
          <w:rFonts w:cs="Times New Roman"/>
          <w:szCs w:val="24"/>
        </w:rPr>
        <w:t>Cietā diska modelis;</w:t>
      </w:r>
    </w:p>
    <w:p w:rsidR="00FC6532" w:rsidRPr="00BB0C6C" w:rsidRDefault="00787C1F" w:rsidP="00FC6532">
      <w:pPr>
        <w:pStyle w:val="ListParagraph"/>
        <w:numPr>
          <w:ilvl w:val="0"/>
          <w:numId w:val="3"/>
        </w:numPr>
        <w:rPr>
          <w:rFonts w:cs="Times New Roman"/>
          <w:b/>
          <w:szCs w:val="24"/>
        </w:rPr>
      </w:pPr>
      <w:r>
        <w:rPr>
          <w:rFonts w:cs="Times New Roman"/>
          <w:szCs w:val="24"/>
        </w:rPr>
        <w:t>Mājaslapai</w:t>
      </w:r>
      <w:r w:rsidR="00FC6532">
        <w:rPr>
          <w:rFonts w:cs="Times New Roman"/>
          <w:szCs w:val="24"/>
        </w:rPr>
        <w:t xml:space="preserve"> ir jābūt funkcionējošam meklēšanas laukam;</w:t>
      </w:r>
    </w:p>
    <w:p w:rsidR="00FC6532" w:rsidRPr="00BB0C6C" w:rsidRDefault="00787C1F" w:rsidP="00FC6532">
      <w:pPr>
        <w:pStyle w:val="ListParagraph"/>
        <w:numPr>
          <w:ilvl w:val="0"/>
          <w:numId w:val="3"/>
        </w:numPr>
        <w:rPr>
          <w:rFonts w:cs="Times New Roman"/>
          <w:b/>
          <w:szCs w:val="24"/>
        </w:rPr>
      </w:pPr>
      <w:r>
        <w:rPr>
          <w:rFonts w:cs="Times New Roman"/>
          <w:szCs w:val="24"/>
        </w:rPr>
        <w:t>Mājaslapai</w:t>
      </w:r>
      <w:r w:rsidR="008461C3">
        <w:rPr>
          <w:rFonts w:cs="Times New Roman"/>
          <w:szCs w:val="24"/>
        </w:rPr>
        <w:t xml:space="preserve"> ir jābūt vienkāršai</w:t>
      </w:r>
      <w:r w:rsidR="00FC6532">
        <w:rPr>
          <w:rFonts w:cs="Times New Roman"/>
          <w:szCs w:val="24"/>
        </w:rPr>
        <w:t xml:space="preserve"> un ērti lietojamam</w:t>
      </w:r>
    </w:p>
    <w:p w:rsidR="00FC6532" w:rsidRDefault="00787C1F" w:rsidP="00FC6532">
      <w:pPr>
        <w:pStyle w:val="ListParagraph"/>
        <w:numPr>
          <w:ilvl w:val="0"/>
          <w:numId w:val="3"/>
        </w:numPr>
        <w:rPr>
          <w:rFonts w:cs="Times New Roman"/>
          <w:szCs w:val="24"/>
          <w:lang w:val="lv-LV"/>
        </w:rPr>
      </w:pPr>
      <w:r>
        <w:rPr>
          <w:rFonts w:cs="Times New Roman"/>
          <w:szCs w:val="24"/>
          <w:lang w:val="lv-LV"/>
        </w:rPr>
        <w:t>Mājaslapai</w:t>
      </w:r>
      <w:r w:rsidR="00FC6532">
        <w:rPr>
          <w:rFonts w:cs="Times New Roman"/>
          <w:szCs w:val="24"/>
          <w:lang w:val="lv-LV"/>
        </w:rPr>
        <w:t xml:space="preserve"> ir</w:t>
      </w:r>
      <w:r w:rsidR="00FC6532" w:rsidRPr="004018D9">
        <w:rPr>
          <w:rFonts w:cs="Times New Roman"/>
          <w:szCs w:val="24"/>
          <w:lang w:val="lv-LV"/>
        </w:rPr>
        <w:t xml:space="preserve"> jāie</w:t>
      </w:r>
      <w:r w:rsidR="00FC6532">
        <w:rPr>
          <w:rFonts w:cs="Times New Roman"/>
          <w:szCs w:val="24"/>
          <w:lang w:val="lv-LV"/>
        </w:rPr>
        <w:t>tver problēmu ziņošanas opcija.</w:t>
      </w:r>
    </w:p>
    <w:p w:rsidR="00FC6532" w:rsidRDefault="00787C1F" w:rsidP="00FC6532">
      <w:pPr>
        <w:pStyle w:val="ListParagraph"/>
        <w:numPr>
          <w:ilvl w:val="0"/>
          <w:numId w:val="3"/>
        </w:numPr>
        <w:rPr>
          <w:rFonts w:cs="Times New Roman"/>
          <w:szCs w:val="24"/>
          <w:lang w:val="lv-LV"/>
        </w:rPr>
      </w:pPr>
      <w:r>
        <w:rPr>
          <w:rFonts w:cs="Times New Roman"/>
          <w:szCs w:val="24"/>
          <w:lang w:val="lv-LV"/>
        </w:rPr>
        <w:t>Mājaslapai</w:t>
      </w:r>
      <w:r w:rsidR="00FC6532">
        <w:rPr>
          <w:rFonts w:cs="Times New Roman"/>
          <w:szCs w:val="24"/>
          <w:lang w:val="lv-LV"/>
        </w:rPr>
        <w:t xml:space="preserve"> ir iespēja šķirot pēc attiecīgas kategorijas;</w:t>
      </w:r>
    </w:p>
    <w:p w:rsidR="00FC6532" w:rsidRDefault="00FC6532" w:rsidP="00FC6532">
      <w:pPr>
        <w:rPr>
          <w:rFonts w:eastAsiaTheme="minorEastAsia"/>
        </w:rPr>
      </w:pPr>
      <w:r>
        <w:br w:type="page"/>
      </w:r>
    </w:p>
    <w:p w:rsidR="00FC6532" w:rsidRPr="00C71A3F" w:rsidRDefault="00FC6532" w:rsidP="001308DE">
      <w:pPr>
        <w:pStyle w:val="ListParagraph"/>
        <w:keepNext/>
        <w:keepLines/>
        <w:numPr>
          <w:ilvl w:val="0"/>
          <w:numId w:val="7"/>
        </w:numPr>
        <w:spacing w:after="120" w:line="480" w:lineRule="auto"/>
        <w:contextualSpacing w:val="0"/>
        <w:jc w:val="center"/>
        <w:outlineLvl w:val="0"/>
        <w:rPr>
          <w:rFonts w:eastAsiaTheme="majorEastAsia" w:cs="Times New Roman"/>
          <w:b/>
          <w:vanish/>
          <w:sz w:val="32"/>
          <w:szCs w:val="24"/>
          <w:lang w:val="lv-LV"/>
        </w:rPr>
      </w:pPr>
      <w:bookmarkStart w:id="36" w:name="_Toc74232122"/>
      <w:bookmarkStart w:id="37" w:name="_Toc74301813"/>
      <w:bookmarkStart w:id="38" w:name="_Toc74542297"/>
      <w:bookmarkStart w:id="39" w:name="_Toc74545210"/>
      <w:bookmarkStart w:id="40" w:name="_Toc74545295"/>
      <w:bookmarkStart w:id="41" w:name="_Toc74546372"/>
      <w:bookmarkEnd w:id="36"/>
      <w:bookmarkEnd w:id="37"/>
      <w:bookmarkEnd w:id="38"/>
      <w:bookmarkEnd w:id="39"/>
      <w:bookmarkEnd w:id="40"/>
      <w:bookmarkEnd w:id="41"/>
    </w:p>
    <w:p w:rsidR="00FC6532" w:rsidRPr="00CC222D" w:rsidRDefault="00FC6532" w:rsidP="001308DE">
      <w:pPr>
        <w:pStyle w:val="ListParagraph"/>
        <w:keepNext/>
        <w:keepLines/>
        <w:numPr>
          <w:ilvl w:val="0"/>
          <w:numId w:val="9"/>
        </w:numPr>
        <w:spacing w:after="120" w:line="480" w:lineRule="auto"/>
        <w:contextualSpacing w:val="0"/>
        <w:jc w:val="center"/>
        <w:outlineLvl w:val="0"/>
        <w:rPr>
          <w:rFonts w:eastAsiaTheme="majorEastAsia" w:cs="Times New Roman"/>
          <w:b/>
          <w:vanish/>
          <w:sz w:val="32"/>
          <w:szCs w:val="24"/>
          <w:lang w:val="lv-LV"/>
        </w:rPr>
      </w:pPr>
      <w:bookmarkStart w:id="42" w:name="_Toc74232123"/>
      <w:bookmarkStart w:id="43" w:name="_Toc74301814"/>
      <w:bookmarkStart w:id="44" w:name="_Toc74542298"/>
      <w:bookmarkStart w:id="45" w:name="_Toc74545211"/>
      <w:bookmarkStart w:id="46" w:name="_Toc74545296"/>
      <w:bookmarkStart w:id="47" w:name="_Toc74546373"/>
      <w:bookmarkEnd w:id="42"/>
      <w:bookmarkEnd w:id="43"/>
      <w:bookmarkEnd w:id="44"/>
      <w:bookmarkEnd w:id="45"/>
      <w:bookmarkEnd w:id="46"/>
      <w:bookmarkEnd w:id="47"/>
    </w:p>
    <w:p w:rsidR="00FC6532" w:rsidRPr="00CC222D" w:rsidRDefault="00FC6532" w:rsidP="001308DE">
      <w:pPr>
        <w:pStyle w:val="ListParagraph"/>
        <w:keepNext/>
        <w:keepLines/>
        <w:numPr>
          <w:ilvl w:val="0"/>
          <w:numId w:val="9"/>
        </w:numPr>
        <w:spacing w:after="120" w:line="480" w:lineRule="auto"/>
        <w:contextualSpacing w:val="0"/>
        <w:jc w:val="center"/>
        <w:outlineLvl w:val="0"/>
        <w:rPr>
          <w:rFonts w:eastAsiaTheme="majorEastAsia" w:cs="Times New Roman"/>
          <w:b/>
          <w:vanish/>
          <w:sz w:val="32"/>
          <w:szCs w:val="24"/>
          <w:lang w:val="lv-LV"/>
        </w:rPr>
      </w:pPr>
      <w:bookmarkStart w:id="48" w:name="_Toc74232124"/>
      <w:bookmarkStart w:id="49" w:name="_Toc74301815"/>
      <w:bookmarkStart w:id="50" w:name="_Toc74542299"/>
      <w:bookmarkStart w:id="51" w:name="_Toc74545212"/>
      <w:bookmarkStart w:id="52" w:name="_Toc74545297"/>
      <w:bookmarkStart w:id="53" w:name="_Toc74546374"/>
      <w:bookmarkEnd w:id="48"/>
      <w:bookmarkEnd w:id="49"/>
      <w:bookmarkEnd w:id="50"/>
      <w:bookmarkEnd w:id="51"/>
      <w:bookmarkEnd w:id="52"/>
      <w:bookmarkEnd w:id="53"/>
    </w:p>
    <w:p w:rsidR="00FC6532" w:rsidRPr="00CC222D" w:rsidRDefault="00FC6532" w:rsidP="001308DE">
      <w:pPr>
        <w:pStyle w:val="ListParagraph"/>
        <w:keepNext/>
        <w:keepLines/>
        <w:numPr>
          <w:ilvl w:val="1"/>
          <w:numId w:val="9"/>
        </w:numPr>
        <w:spacing w:after="120" w:line="480" w:lineRule="auto"/>
        <w:contextualSpacing w:val="0"/>
        <w:jc w:val="center"/>
        <w:outlineLvl w:val="0"/>
        <w:rPr>
          <w:rFonts w:eastAsiaTheme="majorEastAsia" w:cs="Times New Roman"/>
          <w:b/>
          <w:vanish/>
          <w:sz w:val="32"/>
          <w:szCs w:val="24"/>
          <w:lang w:val="lv-LV"/>
        </w:rPr>
      </w:pPr>
      <w:bookmarkStart w:id="54" w:name="_Toc74232125"/>
      <w:bookmarkStart w:id="55" w:name="_Toc74301816"/>
      <w:bookmarkStart w:id="56" w:name="_Toc74542300"/>
      <w:bookmarkStart w:id="57" w:name="_Toc74545213"/>
      <w:bookmarkStart w:id="58" w:name="_Toc74545298"/>
      <w:bookmarkStart w:id="59" w:name="_Toc74546375"/>
      <w:bookmarkEnd w:id="54"/>
      <w:bookmarkEnd w:id="55"/>
      <w:bookmarkEnd w:id="56"/>
      <w:bookmarkEnd w:id="57"/>
      <w:bookmarkEnd w:id="58"/>
      <w:bookmarkEnd w:id="59"/>
    </w:p>
    <w:p w:rsidR="00FC6532" w:rsidRPr="006C2301" w:rsidRDefault="00FC6532" w:rsidP="001308DE">
      <w:pPr>
        <w:pStyle w:val="ListParagraph"/>
        <w:keepNext/>
        <w:keepLines/>
        <w:numPr>
          <w:ilvl w:val="0"/>
          <w:numId w:val="26"/>
        </w:numPr>
        <w:spacing w:after="120" w:line="480" w:lineRule="auto"/>
        <w:contextualSpacing w:val="0"/>
        <w:jc w:val="center"/>
        <w:outlineLvl w:val="0"/>
        <w:rPr>
          <w:rFonts w:eastAsiaTheme="majorEastAsia" w:cstheme="majorBidi"/>
          <w:b/>
          <w:vanish/>
          <w:color w:val="000000" w:themeColor="text1"/>
          <w:sz w:val="32"/>
          <w:szCs w:val="32"/>
          <w:lang w:val="lv-LV"/>
        </w:rPr>
      </w:pPr>
      <w:bookmarkStart w:id="60" w:name="_Toc74545214"/>
      <w:bookmarkStart w:id="61" w:name="_Toc74545299"/>
      <w:bookmarkStart w:id="62" w:name="_Toc74546376"/>
      <w:bookmarkEnd w:id="60"/>
      <w:bookmarkEnd w:id="61"/>
      <w:bookmarkEnd w:id="62"/>
    </w:p>
    <w:p w:rsidR="00FC6532" w:rsidRPr="006C2301" w:rsidRDefault="00FC6532" w:rsidP="001308DE">
      <w:pPr>
        <w:pStyle w:val="ListParagraph"/>
        <w:keepNext/>
        <w:keepLines/>
        <w:numPr>
          <w:ilvl w:val="0"/>
          <w:numId w:val="26"/>
        </w:numPr>
        <w:spacing w:after="120" w:line="480" w:lineRule="auto"/>
        <w:contextualSpacing w:val="0"/>
        <w:jc w:val="center"/>
        <w:outlineLvl w:val="0"/>
        <w:rPr>
          <w:rFonts w:eastAsiaTheme="majorEastAsia" w:cstheme="majorBidi"/>
          <w:b/>
          <w:vanish/>
          <w:color w:val="000000" w:themeColor="text1"/>
          <w:sz w:val="32"/>
          <w:szCs w:val="32"/>
          <w:lang w:val="lv-LV"/>
        </w:rPr>
      </w:pPr>
      <w:bookmarkStart w:id="63" w:name="_Toc74545215"/>
      <w:bookmarkStart w:id="64" w:name="_Toc74545300"/>
      <w:bookmarkStart w:id="65" w:name="_Toc74546377"/>
      <w:bookmarkEnd w:id="63"/>
      <w:bookmarkEnd w:id="64"/>
      <w:bookmarkEnd w:id="65"/>
    </w:p>
    <w:p w:rsidR="00FC6532" w:rsidRPr="006C2301" w:rsidRDefault="00FC6532" w:rsidP="001308DE">
      <w:pPr>
        <w:pStyle w:val="ListParagraph"/>
        <w:keepNext/>
        <w:keepLines/>
        <w:numPr>
          <w:ilvl w:val="1"/>
          <w:numId w:val="26"/>
        </w:numPr>
        <w:spacing w:after="120" w:line="480" w:lineRule="auto"/>
        <w:contextualSpacing w:val="0"/>
        <w:jc w:val="center"/>
        <w:outlineLvl w:val="0"/>
        <w:rPr>
          <w:rFonts w:eastAsiaTheme="majorEastAsia" w:cstheme="majorBidi"/>
          <w:b/>
          <w:vanish/>
          <w:color w:val="000000" w:themeColor="text1"/>
          <w:sz w:val="32"/>
          <w:szCs w:val="32"/>
          <w:lang w:val="lv-LV"/>
        </w:rPr>
      </w:pPr>
      <w:bookmarkStart w:id="66" w:name="_Toc74545216"/>
      <w:bookmarkStart w:id="67" w:name="_Toc74545301"/>
      <w:bookmarkStart w:id="68" w:name="_Toc74546378"/>
      <w:bookmarkEnd w:id="66"/>
      <w:bookmarkEnd w:id="67"/>
      <w:bookmarkEnd w:id="68"/>
    </w:p>
    <w:p w:rsidR="00FC6532" w:rsidRPr="006C2301" w:rsidRDefault="00FC6532" w:rsidP="001308DE">
      <w:pPr>
        <w:pStyle w:val="Heading1"/>
        <w:numPr>
          <w:ilvl w:val="1"/>
          <w:numId w:val="26"/>
        </w:numPr>
        <w:ind w:left="0" w:hanging="578"/>
      </w:pPr>
      <w:bookmarkStart w:id="69" w:name="_Toc74546379"/>
      <w:r w:rsidRPr="006C2301">
        <w:t>DOKUMENTĀCIJAS PRASĪBAS</w:t>
      </w:r>
      <w:bookmarkEnd w:id="69"/>
    </w:p>
    <w:p w:rsidR="00FC6532" w:rsidRPr="006C2301" w:rsidRDefault="00FC6532" w:rsidP="001308DE">
      <w:pPr>
        <w:pStyle w:val="ListParagraph"/>
        <w:keepNext/>
        <w:keepLines/>
        <w:numPr>
          <w:ilvl w:val="0"/>
          <w:numId w:val="10"/>
        </w:numPr>
        <w:spacing w:after="120" w:line="480" w:lineRule="auto"/>
        <w:contextualSpacing w:val="0"/>
        <w:jc w:val="center"/>
        <w:outlineLvl w:val="2"/>
        <w:rPr>
          <w:rFonts w:eastAsiaTheme="majorEastAsia" w:cstheme="majorBidi"/>
          <w:b/>
          <w:vanish/>
          <w:color w:val="000000" w:themeColor="text1"/>
          <w:szCs w:val="24"/>
          <w:lang w:val="lv-LV"/>
        </w:rPr>
      </w:pPr>
      <w:bookmarkStart w:id="70" w:name="_Toc74232127"/>
      <w:bookmarkStart w:id="71" w:name="_Toc74301818"/>
      <w:bookmarkStart w:id="72" w:name="_Toc74542302"/>
      <w:bookmarkStart w:id="73" w:name="_Toc74545218"/>
      <w:bookmarkStart w:id="74" w:name="_Toc74545303"/>
      <w:bookmarkStart w:id="75" w:name="_Toc74546380"/>
      <w:bookmarkEnd w:id="70"/>
      <w:bookmarkEnd w:id="71"/>
      <w:bookmarkEnd w:id="72"/>
      <w:bookmarkEnd w:id="73"/>
      <w:bookmarkEnd w:id="74"/>
      <w:bookmarkEnd w:id="75"/>
    </w:p>
    <w:p w:rsidR="00FC6532" w:rsidRPr="006C2301" w:rsidRDefault="00FC6532" w:rsidP="001308DE">
      <w:pPr>
        <w:pStyle w:val="ListParagraph"/>
        <w:keepNext/>
        <w:keepLines/>
        <w:numPr>
          <w:ilvl w:val="0"/>
          <w:numId w:val="10"/>
        </w:numPr>
        <w:spacing w:after="120" w:line="480" w:lineRule="auto"/>
        <w:contextualSpacing w:val="0"/>
        <w:jc w:val="center"/>
        <w:outlineLvl w:val="2"/>
        <w:rPr>
          <w:rFonts w:eastAsiaTheme="majorEastAsia" w:cstheme="majorBidi"/>
          <w:b/>
          <w:vanish/>
          <w:color w:val="000000" w:themeColor="text1"/>
          <w:szCs w:val="24"/>
          <w:lang w:val="lv-LV"/>
        </w:rPr>
      </w:pPr>
      <w:bookmarkStart w:id="76" w:name="_Toc74546381"/>
      <w:bookmarkEnd w:id="76"/>
    </w:p>
    <w:p w:rsidR="00FC6532" w:rsidRPr="006C2301" w:rsidRDefault="00FC6532" w:rsidP="001308DE">
      <w:pPr>
        <w:pStyle w:val="ListParagraph"/>
        <w:keepNext/>
        <w:keepLines/>
        <w:numPr>
          <w:ilvl w:val="1"/>
          <w:numId w:val="10"/>
        </w:numPr>
        <w:spacing w:after="120" w:line="480" w:lineRule="auto"/>
        <w:contextualSpacing w:val="0"/>
        <w:jc w:val="center"/>
        <w:outlineLvl w:val="2"/>
        <w:rPr>
          <w:rFonts w:eastAsiaTheme="majorEastAsia" w:cstheme="majorBidi"/>
          <w:b/>
          <w:vanish/>
          <w:color w:val="000000" w:themeColor="text1"/>
          <w:szCs w:val="24"/>
          <w:lang w:val="lv-LV"/>
        </w:rPr>
      </w:pPr>
      <w:bookmarkStart w:id="77" w:name="_Toc74546382"/>
      <w:bookmarkEnd w:id="77"/>
    </w:p>
    <w:p w:rsidR="00FC6532" w:rsidRPr="006C2301" w:rsidRDefault="00FC6532" w:rsidP="001308DE">
      <w:pPr>
        <w:pStyle w:val="ListParagraph"/>
        <w:keepNext/>
        <w:keepLines/>
        <w:numPr>
          <w:ilvl w:val="1"/>
          <w:numId w:val="10"/>
        </w:numPr>
        <w:spacing w:after="120" w:line="480" w:lineRule="auto"/>
        <w:contextualSpacing w:val="0"/>
        <w:jc w:val="center"/>
        <w:outlineLvl w:val="2"/>
        <w:rPr>
          <w:rFonts w:eastAsiaTheme="majorEastAsia" w:cstheme="majorBidi"/>
          <w:b/>
          <w:vanish/>
          <w:color w:val="000000" w:themeColor="text1"/>
          <w:szCs w:val="24"/>
          <w:lang w:val="lv-LV"/>
        </w:rPr>
      </w:pPr>
      <w:bookmarkStart w:id="78" w:name="_Toc74546383"/>
      <w:bookmarkEnd w:id="78"/>
    </w:p>
    <w:p w:rsidR="00FC6532" w:rsidRPr="00275BC3" w:rsidRDefault="00FC6532" w:rsidP="001308DE">
      <w:pPr>
        <w:pStyle w:val="Heading3"/>
        <w:numPr>
          <w:ilvl w:val="2"/>
          <w:numId w:val="10"/>
        </w:numPr>
        <w:ind w:left="0" w:hanging="578"/>
      </w:pPr>
      <w:bookmarkStart w:id="79" w:name="_Toc74546384"/>
      <w:r w:rsidRPr="00275BC3">
        <w:t>Dokumenta nolūks</w:t>
      </w:r>
      <w:bookmarkEnd w:id="79"/>
    </w:p>
    <w:p w:rsidR="00FC6532" w:rsidRDefault="00FC6532" w:rsidP="00FC6532">
      <w:r>
        <w:rPr>
          <w:szCs w:val="24"/>
        </w:rPr>
        <w:t xml:space="preserve"> </w:t>
      </w:r>
      <w:bookmarkStart w:id="80" w:name="_Toc74000567"/>
      <w:r w:rsidRPr="00002A93">
        <w:t>Programmatūras prasību specifikācijas nolūks ir aprakstīt tās prasības uzdevumu plānošanā.</w:t>
      </w:r>
      <w:bookmarkEnd w:id="80"/>
    </w:p>
    <w:p w:rsidR="00FC6532" w:rsidRDefault="00FC6532" w:rsidP="00FC6532">
      <w:r>
        <w:t>Idejas realizācija</w:t>
      </w:r>
      <w:r w:rsidRPr="00EC732F">
        <w:t xml:space="preserve"> “</w:t>
      </w:r>
      <w:r>
        <w:t>Datortehnikas uzskaites sistēma</w:t>
      </w:r>
      <w:r w:rsidRPr="00EC732F">
        <w:t>” tiek viedota atbilstoši pēc klienta prasībām, kura rezultātā šis projekts</w:t>
      </w:r>
      <w:r>
        <w:t>, iespējams,</w:t>
      </w:r>
      <w:r w:rsidRPr="00EC732F">
        <w:t xml:space="preserve"> tiks izmantots darba nolūkiem.</w:t>
      </w:r>
    </w:p>
    <w:p w:rsidR="00FC6532" w:rsidRPr="00275BC3" w:rsidRDefault="00FC6532" w:rsidP="001308DE">
      <w:pPr>
        <w:pStyle w:val="Heading3"/>
        <w:numPr>
          <w:ilvl w:val="2"/>
          <w:numId w:val="10"/>
        </w:numPr>
        <w:ind w:left="0" w:hanging="578"/>
      </w:pPr>
      <w:bookmarkStart w:id="81" w:name="_Toc74546385"/>
      <w:r w:rsidRPr="00275BC3">
        <w:t>Darbības sfēra</w:t>
      </w:r>
      <w:bookmarkEnd w:id="81"/>
    </w:p>
    <w:p w:rsidR="00FC6532" w:rsidRPr="00002A93" w:rsidRDefault="00FC6532" w:rsidP="00FC6532">
      <w:r w:rsidRPr="00002A93">
        <w:t>Programmas produkta nosaukums “</w:t>
      </w:r>
      <w:r>
        <w:t>Datortehnikas uzskaites sistēma</w:t>
      </w:r>
      <w:r w:rsidRPr="00002A93">
        <w:t>” –</w:t>
      </w:r>
      <w:r>
        <w:t xml:space="preserve"> uzskaites sistēmas idejas realizācija uzņēmumam “Mītavas Elektra”</w:t>
      </w:r>
      <w:r w:rsidRPr="00002A93">
        <w:t>. Tā ir bāzēta uz</w:t>
      </w:r>
      <w:r>
        <w:t xml:space="preserve"> php izmantojot</w:t>
      </w:r>
      <w:r w:rsidRPr="00002A93">
        <w:t xml:space="preserve"> HTML</w:t>
      </w:r>
      <w:r w:rsidR="00BB10D0">
        <w:t>, JavaScript</w:t>
      </w:r>
      <w:r w:rsidRPr="00002A93">
        <w:t xml:space="preserve"> un </w:t>
      </w:r>
      <w:r>
        <w:t>CSS.</w:t>
      </w:r>
    </w:p>
    <w:p w:rsidR="00FC6532" w:rsidRPr="00275BC3" w:rsidRDefault="00FC6532" w:rsidP="001308DE">
      <w:pPr>
        <w:pStyle w:val="Heading3"/>
        <w:numPr>
          <w:ilvl w:val="2"/>
          <w:numId w:val="10"/>
        </w:numPr>
        <w:ind w:left="0" w:hanging="578"/>
      </w:pPr>
      <w:bookmarkStart w:id="82" w:name="_Toc74546386"/>
      <w:r w:rsidRPr="00275BC3">
        <w:t>Definīcijas</w:t>
      </w:r>
      <w:bookmarkEnd w:id="82"/>
    </w:p>
    <w:p w:rsidR="00FC6532" w:rsidRDefault="00FC6532" w:rsidP="00FC6532">
      <w:bookmarkStart w:id="83" w:name="_Toc74000572"/>
      <w:r w:rsidRPr="00F93F45">
        <w:rPr>
          <w:b/>
        </w:rPr>
        <w:t>Lietotājs</w:t>
      </w:r>
      <w:r>
        <w:rPr>
          <w:b/>
        </w:rPr>
        <w:t xml:space="preserve"> (user)</w:t>
      </w:r>
      <w:r w:rsidRPr="00F93F45">
        <w:t xml:space="preserve"> </w:t>
      </w:r>
      <w:r w:rsidRPr="00C71A3F">
        <w:t xml:space="preserve">– </w:t>
      </w:r>
      <w:bookmarkEnd w:id="83"/>
      <w:r>
        <w:t>persona, kas varēs lietot šo programmatūru – apskatīt informāciju par pievienoto datortehniku, tās informāciju un izmantot problēmu ziņošanu.</w:t>
      </w:r>
    </w:p>
    <w:p w:rsidR="00FC6532" w:rsidRDefault="00FC6532" w:rsidP="00FC6532">
      <w:r w:rsidRPr="00F93F45">
        <w:rPr>
          <w:b/>
        </w:rPr>
        <w:t>Izstrādātājs (developer)</w:t>
      </w:r>
      <w:r w:rsidRPr="00F93F45">
        <w:t xml:space="preserve"> – Produkta izgatavotājs.</w:t>
      </w:r>
    </w:p>
    <w:p w:rsidR="00FC6532" w:rsidRPr="00F93F45" w:rsidRDefault="00FC6532" w:rsidP="00FC6532">
      <w:r w:rsidRPr="00F93F45">
        <w:rPr>
          <w:b/>
        </w:rPr>
        <w:t>Backend</w:t>
      </w:r>
      <w:r w:rsidRPr="00F93F45">
        <w:t xml:space="preserve"> – Administrācijas panelis paredzēts klientiem.</w:t>
      </w:r>
    </w:p>
    <w:p w:rsidR="00FC6532" w:rsidRDefault="00FC6532" w:rsidP="00FC6532">
      <w:r w:rsidRPr="00F93F45">
        <w:rPr>
          <w:b/>
        </w:rPr>
        <w:t xml:space="preserve">Frontend </w:t>
      </w:r>
      <w:r w:rsidRPr="00F93F45">
        <w:t>– Lietotāja redzamā programmas daļa.</w:t>
      </w:r>
    </w:p>
    <w:p w:rsidR="00FC6532" w:rsidRPr="00275BC3" w:rsidRDefault="00FC6532" w:rsidP="001308DE">
      <w:pPr>
        <w:pStyle w:val="Heading3"/>
        <w:numPr>
          <w:ilvl w:val="2"/>
          <w:numId w:val="10"/>
        </w:numPr>
        <w:ind w:left="0" w:hanging="578"/>
      </w:pPr>
      <w:bookmarkStart w:id="84" w:name="_Toc74546387"/>
      <w:r w:rsidRPr="00275BC3">
        <w:t>Dokumenta pārskats</w:t>
      </w:r>
      <w:bookmarkEnd w:id="84"/>
    </w:p>
    <w:p w:rsidR="00FC6532" w:rsidRPr="00EC732F" w:rsidRDefault="00FC6532" w:rsidP="00FC6532">
      <w:r w:rsidRPr="00EC732F">
        <w:t>Šajā dokumentā ir “</w:t>
      </w:r>
      <w:r>
        <w:t>Datortehnikas uzskaites sistēmas</w:t>
      </w:r>
      <w:r w:rsidRPr="00EC732F">
        <w:t>” mājaslapas specifikācija, kas sastāv no ievada, vispārēja apraksta un funkcionālajām prasībām.</w:t>
      </w:r>
    </w:p>
    <w:p w:rsidR="00FC6532" w:rsidRDefault="00FC6532" w:rsidP="00FC6532">
      <w:r>
        <w:t>Pirmā nodaļa – ievads, kurā aprakstīs sistēmas idejas nolūku, darbības sfēras un definīciju. Otrā daļa ir vispārejais apraksts, kurā aprakstīta perspektīvā funkcionalitāte. Trešā daļa ir funkcionālās prasības.</w:t>
      </w:r>
    </w:p>
    <w:p w:rsidR="00FC6532" w:rsidRDefault="00FC6532" w:rsidP="00FC6532">
      <w:pPr>
        <w:rPr>
          <w:rFonts w:cs="Times New Roman"/>
        </w:rPr>
      </w:pPr>
      <w:r>
        <w:rPr>
          <w:rFonts w:cs="Times New Roman"/>
        </w:rPr>
        <w:br w:type="page"/>
      </w:r>
    </w:p>
    <w:p w:rsidR="00FC6532" w:rsidRPr="00856DEA" w:rsidRDefault="00FC6532" w:rsidP="001308DE">
      <w:pPr>
        <w:pStyle w:val="ListParagraph"/>
        <w:keepNext/>
        <w:keepLines/>
        <w:numPr>
          <w:ilvl w:val="0"/>
          <w:numId w:val="13"/>
        </w:numPr>
        <w:spacing w:after="120" w:line="480" w:lineRule="auto"/>
        <w:contextualSpacing w:val="0"/>
        <w:jc w:val="center"/>
        <w:outlineLvl w:val="0"/>
        <w:rPr>
          <w:rFonts w:eastAsiaTheme="majorEastAsia" w:cs="Times New Roman"/>
          <w:b/>
          <w:vanish/>
          <w:sz w:val="32"/>
          <w:szCs w:val="24"/>
          <w:lang w:val="lv-LV"/>
        </w:rPr>
      </w:pPr>
      <w:bookmarkStart w:id="85" w:name="_Toc74232135"/>
      <w:bookmarkStart w:id="86" w:name="_Toc74301826"/>
      <w:bookmarkStart w:id="87" w:name="_Toc74542310"/>
      <w:bookmarkStart w:id="88" w:name="_Toc74545226"/>
      <w:bookmarkStart w:id="89" w:name="_Toc74545311"/>
      <w:bookmarkStart w:id="90" w:name="_Toc74546388"/>
      <w:bookmarkEnd w:id="85"/>
      <w:bookmarkEnd w:id="86"/>
      <w:bookmarkEnd w:id="87"/>
      <w:bookmarkEnd w:id="88"/>
      <w:bookmarkEnd w:id="89"/>
      <w:bookmarkEnd w:id="90"/>
    </w:p>
    <w:p w:rsidR="00FC6532" w:rsidRPr="00856DEA" w:rsidRDefault="00FC6532" w:rsidP="001308DE">
      <w:pPr>
        <w:pStyle w:val="ListParagraph"/>
        <w:keepNext/>
        <w:keepLines/>
        <w:numPr>
          <w:ilvl w:val="0"/>
          <w:numId w:val="13"/>
        </w:numPr>
        <w:spacing w:after="120" w:line="480" w:lineRule="auto"/>
        <w:contextualSpacing w:val="0"/>
        <w:jc w:val="center"/>
        <w:outlineLvl w:val="0"/>
        <w:rPr>
          <w:rFonts w:eastAsiaTheme="majorEastAsia" w:cs="Times New Roman"/>
          <w:b/>
          <w:vanish/>
          <w:sz w:val="32"/>
          <w:szCs w:val="24"/>
          <w:lang w:val="lv-LV"/>
        </w:rPr>
      </w:pPr>
      <w:bookmarkStart w:id="91" w:name="_Toc74232136"/>
      <w:bookmarkStart w:id="92" w:name="_Toc74301827"/>
      <w:bookmarkStart w:id="93" w:name="_Toc74542311"/>
      <w:bookmarkStart w:id="94" w:name="_Toc74545227"/>
      <w:bookmarkStart w:id="95" w:name="_Toc74545312"/>
      <w:bookmarkStart w:id="96" w:name="_Toc74546389"/>
      <w:bookmarkEnd w:id="91"/>
      <w:bookmarkEnd w:id="92"/>
      <w:bookmarkEnd w:id="93"/>
      <w:bookmarkEnd w:id="94"/>
      <w:bookmarkEnd w:id="95"/>
      <w:bookmarkEnd w:id="96"/>
    </w:p>
    <w:p w:rsidR="00FC6532" w:rsidRPr="00856DEA" w:rsidRDefault="00FC6532" w:rsidP="001308DE">
      <w:pPr>
        <w:pStyle w:val="ListParagraph"/>
        <w:keepNext/>
        <w:keepLines/>
        <w:numPr>
          <w:ilvl w:val="1"/>
          <w:numId w:val="13"/>
        </w:numPr>
        <w:spacing w:after="120" w:line="480" w:lineRule="auto"/>
        <w:contextualSpacing w:val="0"/>
        <w:jc w:val="center"/>
        <w:outlineLvl w:val="0"/>
        <w:rPr>
          <w:rFonts w:eastAsiaTheme="majorEastAsia" w:cs="Times New Roman"/>
          <w:b/>
          <w:vanish/>
          <w:sz w:val="32"/>
          <w:szCs w:val="24"/>
          <w:lang w:val="lv-LV"/>
        </w:rPr>
      </w:pPr>
      <w:bookmarkStart w:id="97" w:name="_Toc74232137"/>
      <w:bookmarkStart w:id="98" w:name="_Toc74301828"/>
      <w:bookmarkStart w:id="99" w:name="_Toc74542312"/>
      <w:bookmarkStart w:id="100" w:name="_Toc74545228"/>
      <w:bookmarkStart w:id="101" w:name="_Toc74545313"/>
      <w:bookmarkStart w:id="102" w:name="_Toc74546390"/>
      <w:bookmarkEnd w:id="97"/>
      <w:bookmarkEnd w:id="98"/>
      <w:bookmarkEnd w:id="99"/>
      <w:bookmarkEnd w:id="100"/>
      <w:bookmarkEnd w:id="101"/>
      <w:bookmarkEnd w:id="102"/>
    </w:p>
    <w:p w:rsidR="00FC6532" w:rsidRPr="00856DEA" w:rsidRDefault="00FC6532" w:rsidP="001308DE">
      <w:pPr>
        <w:pStyle w:val="ListParagraph"/>
        <w:keepNext/>
        <w:keepLines/>
        <w:numPr>
          <w:ilvl w:val="1"/>
          <w:numId w:val="13"/>
        </w:numPr>
        <w:spacing w:after="120" w:line="480" w:lineRule="auto"/>
        <w:contextualSpacing w:val="0"/>
        <w:jc w:val="center"/>
        <w:outlineLvl w:val="0"/>
        <w:rPr>
          <w:rFonts w:eastAsiaTheme="majorEastAsia" w:cs="Times New Roman"/>
          <w:b/>
          <w:vanish/>
          <w:sz w:val="32"/>
          <w:szCs w:val="24"/>
          <w:lang w:val="lv-LV"/>
        </w:rPr>
      </w:pPr>
      <w:bookmarkStart w:id="103" w:name="_Toc74232138"/>
      <w:bookmarkStart w:id="104" w:name="_Toc74301829"/>
      <w:bookmarkStart w:id="105" w:name="_Toc74542313"/>
      <w:bookmarkStart w:id="106" w:name="_Toc74545229"/>
      <w:bookmarkStart w:id="107" w:name="_Toc74545314"/>
      <w:bookmarkStart w:id="108" w:name="_Toc74546391"/>
      <w:bookmarkEnd w:id="103"/>
      <w:bookmarkEnd w:id="104"/>
      <w:bookmarkEnd w:id="105"/>
      <w:bookmarkEnd w:id="106"/>
      <w:bookmarkEnd w:id="107"/>
      <w:bookmarkEnd w:id="108"/>
    </w:p>
    <w:p w:rsidR="00FC6532" w:rsidRDefault="00FC6532" w:rsidP="001308DE">
      <w:pPr>
        <w:pStyle w:val="Heading2"/>
        <w:numPr>
          <w:ilvl w:val="1"/>
          <w:numId w:val="13"/>
        </w:numPr>
        <w:ind w:left="0" w:hanging="578"/>
      </w:pPr>
      <w:bookmarkStart w:id="109" w:name="_Toc74546392"/>
      <w:r>
        <w:t>Vispārīgais apraksts</w:t>
      </w:r>
      <w:bookmarkEnd w:id="109"/>
    </w:p>
    <w:p w:rsidR="00FC6532" w:rsidRDefault="00FC6532" w:rsidP="00FC6532">
      <w:r>
        <w:t xml:space="preserve">Šī sistēma tiks realizētā, kā viens no veidiem kā uzskaitīt datortehniku “Mītavas elektra” telpās. Sistēma būs pieejama klientam, </w:t>
      </w:r>
      <w:r w:rsidRPr="004C6400">
        <w:t>kā arī būs iespēja veikt jebkāda veida izmaiņas programmatūrā.</w:t>
      </w:r>
      <w:r>
        <w:t xml:space="preserve"> </w:t>
      </w:r>
    </w:p>
    <w:p w:rsidR="00FC6532" w:rsidRDefault="00FC6532" w:rsidP="00FC6532">
      <w:pPr>
        <w:rPr>
          <w:szCs w:val="24"/>
        </w:rPr>
      </w:pPr>
      <w:r w:rsidRPr="004C6400">
        <w:rPr>
          <w:b/>
          <w:szCs w:val="24"/>
        </w:rPr>
        <w:t>Lietotājs</w:t>
      </w:r>
      <w:r w:rsidRPr="004C6400">
        <w:rPr>
          <w:szCs w:val="24"/>
        </w:rPr>
        <w:t xml:space="preserve"> – jebkura persona kura izmanto klientam izstrādāto mājaslapu, kura</w:t>
      </w:r>
      <w:r>
        <w:rPr>
          <w:szCs w:val="24"/>
        </w:rPr>
        <w:t>i nav piekļuves programmatūras administrācijas konfigurēšanai</w:t>
      </w:r>
      <w:r w:rsidRPr="004C6400">
        <w:rPr>
          <w:szCs w:val="24"/>
        </w:rPr>
        <w:t>.</w:t>
      </w:r>
    </w:p>
    <w:p w:rsidR="00FC6532" w:rsidRDefault="00FC6532" w:rsidP="00FC6532">
      <w:pPr>
        <w:rPr>
          <w:szCs w:val="24"/>
        </w:rPr>
      </w:pPr>
      <w:r w:rsidRPr="004C6400">
        <w:rPr>
          <w:b/>
          <w:szCs w:val="24"/>
        </w:rPr>
        <w:t xml:space="preserve">Klients </w:t>
      </w:r>
      <w:r w:rsidRPr="004C6400">
        <w:rPr>
          <w:szCs w:val="24"/>
        </w:rPr>
        <w:t>– persona, kurai ir pieeja mājaslapas failiem, kā arī datubāzei.</w:t>
      </w:r>
    </w:p>
    <w:p w:rsidR="00FC6532" w:rsidRDefault="00FC6532" w:rsidP="00FC6532">
      <w:r>
        <w:t>Izveidotās sistēmas mērķis ir, lai klientam būtu vienkāršs veids kā uzskaitīt un pārskatīt datortehniku “Mītavas elektra” telpās. Papildus funkcionalitātei jābūt viegli saprotamai, lasāmai un lai lietoājs varētu sekmīgi izmantot piedāvātās iespējas.</w:t>
      </w:r>
    </w:p>
    <w:p w:rsidR="00FC6532" w:rsidRPr="00CC222D" w:rsidRDefault="00FC6532" w:rsidP="001308DE">
      <w:pPr>
        <w:pStyle w:val="ListParagraph"/>
        <w:keepNext/>
        <w:keepLines/>
        <w:numPr>
          <w:ilvl w:val="0"/>
          <w:numId w:val="8"/>
        </w:numPr>
        <w:spacing w:after="120" w:line="480" w:lineRule="auto"/>
        <w:contextualSpacing w:val="0"/>
        <w:jc w:val="center"/>
        <w:outlineLvl w:val="0"/>
        <w:rPr>
          <w:rFonts w:eastAsiaTheme="majorEastAsia" w:cs="Times New Roman"/>
          <w:b/>
          <w:vanish/>
          <w:sz w:val="32"/>
          <w:szCs w:val="24"/>
          <w:lang w:val="lv-LV"/>
        </w:rPr>
      </w:pPr>
      <w:bookmarkStart w:id="110" w:name="_Toc74232140"/>
      <w:bookmarkStart w:id="111" w:name="_Toc74301831"/>
      <w:bookmarkStart w:id="112" w:name="_Toc74542315"/>
      <w:bookmarkStart w:id="113" w:name="_Toc74545231"/>
      <w:bookmarkStart w:id="114" w:name="_Toc74545316"/>
      <w:bookmarkStart w:id="115" w:name="_Toc74546393"/>
      <w:bookmarkEnd w:id="110"/>
      <w:bookmarkEnd w:id="111"/>
      <w:bookmarkEnd w:id="112"/>
      <w:bookmarkEnd w:id="113"/>
      <w:bookmarkEnd w:id="114"/>
      <w:bookmarkEnd w:id="115"/>
    </w:p>
    <w:p w:rsidR="00FC6532" w:rsidRPr="00CC222D" w:rsidRDefault="00FC6532" w:rsidP="001308DE">
      <w:pPr>
        <w:pStyle w:val="ListParagraph"/>
        <w:keepNext/>
        <w:keepLines/>
        <w:numPr>
          <w:ilvl w:val="0"/>
          <w:numId w:val="8"/>
        </w:numPr>
        <w:spacing w:after="120" w:line="480" w:lineRule="auto"/>
        <w:contextualSpacing w:val="0"/>
        <w:jc w:val="center"/>
        <w:outlineLvl w:val="0"/>
        <w:rPr>
          <w:rFonts w:eastAsiaTheme="majorEastAsia" w:cs="Times New Roman"/>
          <w:b/>
          <w:vanish/>
          <w:sz w:val="32"/>
          <w:szCs w:val="24"/>
          <w:lang w:val="lv-LV"/>
        </w:rPr>
      </w:pPr>
      <w:bookmarkStart w:id="116" w:name="_Toc74232141"/>
      <w:bookmarkStart w:id="117" w:name="_Toc74301832"/>
      <w:bookmarkStart w:id="118" w:name="_Toc74542316"/>
      <w:bookmarkStart w:id="119" w:name="_Toc74545232"/>
      <w:bookmarkStart w:id="120" w:name="_Toc74545317"/>
      <w:bookmarkStart w:id="121" w:name="_Toc74546394"/>
      <w:bookmarkEnd w:id="116"/>
      <w:bookmarkEnd w:id="117"/>
      <w:bookmarkEnd w:id="118"/>
      <w:bookmarkEnd w:id="119"/>
      <w:bookmarkEnd w:id="120"/>
      <w:bookmarkEnd w:id="121"/>
    </w:p>
    <w:p w:rsidR="00FC6532" w:rsidRPr="00CC222D" w:rsidRDefault="00FC6532" w:rsidP="001308DE">
      <w:pPr>
        <w:pStyle w:val="ListParagraph"/>
        <w:keepNext/>
        <w:keepLines/>
        <w:numPr>
          <w:ilvl w:val="1"/>
          <w:numId w:val="8"/>
        </w:numPr>
        <w:spacing w:after="120" w:line="480" w:lineRule="auto"/>
        <w:contextualSpacing w:val="0"/>
        <w:jc w:val="center"/>
        <w:outlineLvl w:val="0"/>
        <w:rPr>
          <w:rFonts w:eastAsiaTheme="majorEastAsia" w:cs="Times New Roman"/>
          <w:b/>
          <w:vanish/>
          <w:sz w:val="32"/>
          <w:szCs w:val="24"/>
          <w:lang w:val="lv-LV"/>
        </w:rPr>
      </w:pPr>
      <w:bookmarkStart w:id="122" w:name="_Toc74232142"/>
      <w:bookmarkStart w:id="123" w:name="_Toc74301833"/>
      <w:bookmarkStart w:id="124" w:name="_Toc74542317"/>
      <w:bookmarkStart w:id="125" w:name="_Toc74545233"/>
      <w:bookmarkStart w:id="126" w:name="_Toc74545318"/>
      <w:bookmarkStart w:id="127" w:name="_Toc74546395"/>
      <w:bookmarkEnd w:id="122"/>
      <w:bookmarkEnd w:id="123"/>
      <w:bookmarkEnd w:id="124"/>
      <w:bookmarkEnd w:id="125"/>
      <w:bookmarkEnd w:id="126"/>
      <w:bookmarkEnd w:id="127"/>
    </w:p>
    <w:p w:rsidR="00FC6532" w:rsidRPr="00856DEA" w:rsidRDefault="00FC6532" w:rsidP="001308DE">
      <w:pPr>
        <w:pStyle w:val="ListParagraph"/>
        <w:keepNext/>
        <w:keepLines/>
        <w:numPr>
          <w:ilvl w:val="0"/>
          <w:numId w:val="11"/>
        </w:numPr>
        <w:spacing w:after="120" w:line="480" w:lineRule="auto"/>
        <w:contextualSpacing w:val="0"/>
        <w:jc w:val="center"/>
        <w:outlineLvl w:val="0"/>
        <w:rPr>
          <w:rFonts w:eastAsiaTheme="majorEastAsia" w:cs="Times New Roman"/>
          <w:b/>
          <w:vanish/>
          <w:sz w:val="32"/>
          <w:szCs w:val="24"/>
          <w:lang w:val="lv-LV"/>
        </w:rPr>
      </w:pPr>
      <w:bookmarkStart w:id="128" w:name="_Toc74232143"/>
      <w:bookmarkStart w:id="129" w:name="_Toc74301834"/>
      <w:bookmarkStart w:id="130" w:name="_Toc74542318"/>
      <w:bookmarkStart w:id="131" w:name="_Toc74545234"/>
      <w:bookmarkStart w:id="132" w:name="_Toc74545319"/>
      <w:bookmarkStart w:id="133" w:name="_Toc74546396"/>
      <w:bookmarkEnd w:id="128"/>
      <w:bookmarkEnd w:id="129"/>
      <w:bookmarkEnd w:id="130"/>
      <w:bookmarkEnd w:id="131"/>
      <w:bookmarkEnd w:id="132"/>
      <w:bookmarkEnd w:id="133"/>
    </w:p>
    <w:p w:rsidR="00FC6532" w:rsidRPr="00856DEA" w:rsidRDefault="00FC6532" w:rsidP="001308DE">
      <w:pPr>
        <w:pStyle w:val="ListParagraph"/>
        <w:keepNext/>
        <w:keepLines/>
        <w:numPr>
          <w:ilvl w:val="0"/>
          <w:numId w:val="11"/>
        </w:numPr>
        <w:spacing w:after="120" w:line="480" w:lineRule="auto"/>
        <w:contextualSpacing w:val="0"/>
        <w:jc w:val="center"/>
        <w:outlineLvl w:val="0"/>
        <w:rPr>
          <w:rFonts w:eastAsiaTheme="majorEastAsia" w:cs="Times New Roman"/>
          <w:b/>
          <w:vanish/>
          <w:sz w:val="32"/>
          <w:szCs w:val="24"/>
          <w:lang w:val="lv-LV"/>
        </w:rPr>
      </w:pPr>
      <w:bookmarkStart w:id="134" w:name="_Toc74232144"/>
      <w:bookmarkStart w:id="135" w:name="_Toc74301835"/>
      <w:bookmarkStart w:id="136" w:name="_Toc74542319"/>
      <w:bookmarkStart w:id="137" w:name="_Toc74545235"/>
      <w:bookmarkStart w:id="138" w:name="_Toc74545320"/>
      <w:bookmarkStart w:id="139" w:name="_Toc74546397"/>
      <w:bookmarkEnd w:id="134"/>
      <w:bookmarkEnd w:id="135"/>
      <w:bookmarkEnd w:id="136"/>
      <w:bookmarkEnd w:id="137"/>
      <w:bookmarkEnd w:id="138"/>
      <w:bookmarkEnd w:id="139"/>
    </w:p>
    <w:p w:rsidR="00FC6532" w:rsidRPr="00856DEA" w:rsidRDefault="00FC6532" w:rsidP="001308DE">
      <w:pPr>
        <w:pStyle w:val="ListParagraph"/>
        <w:keepNext/>
        <w:keepLines/>
        <w:numPr>
          <w:ilvl w:val="1"/>
          <w:numId w:val="11"/>
        </w:numPr>
        <w:spacing w:after="120" w:line="480" w:lineRule="auto"/>
        <w:contextualSpacing w:val="0"/>
        <w:jc w:val="center"/>
        <w:outlineLvl w:val="0"/>
        <w:rPr>
          <w:rFonts w:eastAsiaTheme="majorEastAsia" w:cs="Times New Roman"/>
          <w:b/>
          <w:vanish/>
          <w:sz w:val="32"/>
          <w:szCs w:val="24"/>
          <w:lang w:val="lv-LV"/>
        </w:rPr>
      </w:pPr>
      <w:bookmarkStart w:id="140" w:name="_Toc74232145"/>
      <w:bookmarkStart w:id="141" w:name="_Toc74301836"/>
      <w:bookmarkStart w:id="142" w:name="_Toc74542320"/>
      <w:bookmarkStart w:id="143" w:name="_Toc74545236"/>
      <w:bookmarkStart w:id="144" w:name="_Toc74545321"/>
      <w:bookmarkStart w:id="145" w:name="_Toc74546398"/>
      <w:bookmarkEnd w:id="140"/>
      <w:bookmarkEnd w:id="141"/>
      <w:bookmarkEnd w:id="142"/>
      <w:bookmarkEnd w:id="143"/>
      <w:bookmarkEnd w:id="144"/>
      <w:bookmarkEnd w:id="145"/>
    </w:p>
    <w:p w:rsidR="00FC6532" w:rsidRPr="00856DEA" w:rsidRDefault="00FC6532" w:rsidP="001308DE">
      <w:pPr>
        <w:pStyle w:val="ListParagraph"/>
        <w:keepNext/>
        <w:keepLines/>
        <w:numPr>
          <w:ilvl w:val="1"/>
          <w:numId w:val="11"/>
        </w:numPr>
        <w:spacing w:after="120" w:line="480" w:lineRule="auto"/>
        <w:contextualSpacing w:val="0"/>
        <w:jc w:val="center"/>
        <w:outlineLvl w:val="0"/>
        <w:rPr>
          <w:rFonts w:eastAsiaTheme="majorEastAsia" w:cs="Times New Roman"/>
          <w:b/>
          <w:vanish/>
          <w:sz w:val="32"/>
          <w:szCs w:val="24"/>
          <w:lang w:val="lv-LV"/>
        </w:rPr>
      </w:pPr>
      <w:bookmarkStart w:id="146" w:name="_Toc74232146"/>
      <w:bookmarkStart w:id="147" w:name="_Toc74301837"/>
      <w:bookmarkStart w:id="148" w:name="_Toc74542321"/>
      <w:bookmarkStart w:id="149" w:name="_Toc74545237"/>
      <w:bookmarkStart w:id="150" w:name="_Toc74545322"/>
      <w:bookmarkStart w:id="151" w:name="_Toc74546399"/>
      <w:bookmarkEnd w:id="146"/>
      <w:bookmarkEnd w:id="147"/>
      <w:bookmarkEnd w:id="148"/>
      <w:bookmarkEnd w:id="149"/>
      <w:bookmarkEnd w:id="150"/>
      <w:bookmarkEnd w:id="151"/>
    </w:p>
    <w:p w:rsidR="00FC6532" w:rsidRPr="00856DEA" w:rsidRDefault="00FC6532" w:rsidP="001308DE">
      <w:pPr>
        <w:pStyle w:val="ListParagraph"/>
        <w:keepNext/>
        <w:keepLines/>
        <w:numPr>
          <w:ilvl w:val="1"/>
          <w:numId w:val="11"/>
        </w:numPr>
        <w:spacing w:after="120" w:line="480" w:lineRule="auto"/>
        <w:contextualSpacing w:val="0"/>
        <w:jc w:val="center"/>
        <w:outlineLvl w:val="0"/>
        <w:rPr>
          <w:rFonts w:eastAsiaTheme="majorEastAsia" w:cs="Times New Roman"/>
          <w:b/>
          <w:vanish/>
          <w:sz w:val="32"/>
          <w:szCs w:val="24"/>
          <w:lang w:val="lv-LV"/>
        </w:rPr>
      </w:pPr>
      <w:bookmarkStart w:id="152" w:name="_Toc74232147"/>
      <w:bookmarkStart w:id="153" w:name="_Toc74301838"/>
      <w:bookmarkStart w:id="154" w:name="_Toc74542322"/>
      <w:bookmarkStart w:id="155" w:name="_Toc74545238"/>
      <w:bookmarkStart w:id="156" w:name="_Toc74545323"/>
      <w:bookmarkStart w:id="157" w:name="_Toc74546400"/>
      <w:bookmarkEnd w:id="152"/>
      <w:bookmarkEnd w:id="153"/>
      <w:bookmarkEnd w:id="154"/>
      <w:bookmarkEnd w:id="155"/>
      <w:bookmarkEnd w:id="156"/>
      <w:bookmarkEnd w:id="157"/>
    </w:p>
    <w:p w:rsidR="00FC6532" w:rsidRDefault="00FC6532" w:rsidP="001308DE">
      <w:pPr>
        <w:pStyle w:val="Heading2"/>
        <w:numPr>
          <w:ilvl w:val="1"/>
          <w:numId w:val="11"/>
        </w:numPr>
        <w:ind w:left="0" w:hanging="578"/>
      </w:pPr>
      <w:bookmarkStart w:id="158" w:name="_Toc74546401"/>
      <w:r>
        <w:t>Funkcionālās prasības</w:t>
      </w:r>
      <w:bookmarkEnd w:id="158"/>
    </w:p>
    <w:p w:rsidR="00FC6532" w:rsidRDefault="00FC6532" w:rsidP="00FC6532">
      <w:r>
        <w:t>Sistēma nodrošinās šādas funkcionālās prasības:</w:t>
      </w:r>
    </w:p>
    <w:p w:rsidR="00FC6532" w:rsidRPr="00874BC5" w:rsidRDefault="00FC6532" w:rsidP="001308DE">
      <w:pPr>
        <w:numPr>
          <w:ilvl w:val="0"/>
          <w:numId w:val="14"/>
        </w:numPr>
        <w:ind w:left="907" w:hanging="567"/>
      </w:pPr>
      <w:r w:rsidRPr="00874BC5">
        <w:t>Lietotājam ir iespēja autorizēties mājaslapas sistēmā, norādot lietotājvārdu un paroli</w:t>
      </w:r>
      <w:r>
        <w:t xml:space="preserve"> </w:t>
      </w:r>
      <w:r w:rsidRPr="00874BC5">
        <w:t>(</w:t>
      </w:r>
      <w:r w:rsidRPr="00031845">
        <w:rPr>
          <w:i/>
        </w:rPr>
        <w:t>login</w:t>
      </w:r>
      <w:r w:rsidRPr="00874BC5">
        <w:t xml:space="preserve"> sistēma</w:t>
      </w:r>
      <w:r>
        <w:t>)</w:t>
      </w:r>
      <w:r w:rsidRPr="00F456EC">
        <w:rPr>
          <w:rFonts w:eastAsiaTheme="majorEastAsia" w:cs="Times New Roman"/>
          <w:szCs w:val="24"/>
        </w:rPr>
        <w:t xml:space="preserve"> </w:t>
      </w:r>
      <w:r w:rsidRPr="004C6400">
        <w:rPr>
          <w:rFonts w:eastAsiaTheme="majorEastAsia" w:cs="Times New Roman"/>
          <w:szCs w:val="24"/>
        </w:rPr>
        <w:t>(</w:t>
      </w:r>
      <w:r w:rsidRPr="004C6400">
        <w:rPr>
          <w:rFonts w:eastAsiaTheme="majorEastAsia" w:cs="Times New Roman"/>
          <w:i/>
          <w:szCs w:val="24"/>
        </w:rPr>
        <w:t>Skat. 1. att</w:t>
      </w:r>
      <w:r w:rsidRPr="004C6400">
        <w:rPr>
          <w:rFonts w:eastAsiaTheme="majorEastAsia" w:cs="Times New Roman"/>
          <w:szCs w:val="24"/>
        </w:rPr>
        <w:t>.)</w:t>
      </w:r>
      <w:r>
        <w:t>, pašlaik vēl izstrādes stadijā;</w:t>
      </w:r>
    </w:p>
    <w:p w:rsidR="00FC6532" w:rsidRDefault="00FC6532" w:rsidP="00FC6532">
      <w:pPr>
        <w:pStyle w:val="ListParagraph"/>
      </w:pPr>
      <w:r w:rsidRPr="00613B32">
        <w:rPr>
          <w:noProof/>
          <w:lang w:val="en-GB" w:eastAsia="en-GB"/>
        </w:rPr>
        <w:drawing>
          <wp:inline distT="0" distB="0" distL="0" distR="0" wp14:anchorId="3E6855E8" wp14:editId="43B47BC0">
            <wp:extent cx="5612130" cy="1442720"/>
            <wp:effectExtent l="0" t="0" r="762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612130" cy="1442720"/>
                    </a:xfrm>
                    <a:prstGeom prst="rect">
                      <a:avLst/>
                    </a:prstGeom>
                  </pic:spPr>
                </pic:pic>
              </a:graphicData>
            </a:graphic>
          </wp:inline>
        </w:drawing>
      </w:r>
    </w:p>
    <w:p w:rsidR="00FC6532" w:rsidRPr="00874BC5" w:rsidRDefault="00FC6532" w:rsidP="00FC6532">
      <w:pPr>
        <w:ind w:left="360" w:firstLine="0"/>
        <w:jc w:val="center"/>
        <w:rPr>
          <w:b/>
          <w:lang w:val="en-US"/>
        </w:rPr>
      </w:pPr>
      <w:r>
        <w:rPr>
          <w:lang w:val="en-US"/>
        </w:rPr>
        <w:t xml:space="preserve">1.att </w:t>
      </w:r>
      <w:r>
        <w:rPr>
          <w:b/>
          <w:i/>
          <w:lang w:val="en-US"/>
        </w:rPr>
        <w:t xml:space="preserve">Login </w:t>
      </w:r>
      <w:r>
        <w:rPr>
          <w:b/>
          <w:lang w:val="en-US"/>
        </w:rPr>
        <w:t>Sistēma</w:t>
      </w:r>
    </w:p>
    <w:p w:rsidR="00FC6532" w:rsidRPr="00F456EC" w:rsidRDefault="00FC6532" w:rsidP="001308DE">
      <w:pPr>
        <w:numPr>
          <w:ilvl w:val="0"/>
          <w:numId w:val="14"/>
        </w:numPr>
        <w:ind w:left="907" w:hanging="567"/>
      </w:pPr>
      <w:r>
        <w:rPr>
          <w:lang w:val="en-US"/>
        </w:rPr>
        <w:t>Pārlūkā ir jābūt funkcionējošam meklēšanas laukam pēc telpas nr.</w:t>
      </w:r>
      <w:r w:rsidRPr="00F456EC">
        <w:rPr>
          <w:rFonts w:eastAsiaTheme="majorEastAsia" w:cs="Times New Roman"/>
          <w:szCs w:val="24"/>
        </w:rPr>
        <w:t xml:space="preserve"> </w:t>
      </w:r>
      <w:r w:rsidRPr="004C6400">
        <w:rPr>
          <w:rFonts w:eastAsiaTheme="majorEastAsia" w:cs="Times New Roman"/>
          <w:szCs w:val="24"/>
        </w:rPr>
        <w:t>(</w:t>
      </w:r>
      <w:r>
        <w:rPr>
          <w:rFonts w:eastAsiaTheme="majorEastAsia" w:cs="Times New Roman"/>
          <w:i/>
          <w:szCs w:val="24"/>
        </w:rPr>
        <w:t>Skat. 2</w:t>
      </w:r>
      <w:r w:rsidRPr="004C6400">
        <w:rPr>
          <w:rFonts w:eastAsiaTheme="majorEastAsia" w:cs="Times New Roman"/>
          <w:i/>
          <w:szCs w:val="24"/>
        </w:rPr>
        <w:t>. att</w:t>
      </w:r>
      <w:r w:rsidRPr="004C6400">
        <w:rPr>
          <w:rFonts w:eastAsiaTheme="majorEastAsia" w:cs="Times New Roman"/>
          <w:szCs w:val="24"/>
        </w:rPr>
        <w:t>.)</w:t>
      </w:r>
      <w:r w:rsidRPr="00F456EC">
        <w:t>, pašlaik vēl izstrādes stadijā</w:t>
      </w:r>
      <w:r>
        <w:t>;</w:t>
      </w:r>
    </w:p>
    <w:p w:rsidR="00FC6532" w:rsidRPr="00F456EC" w:rsidRDefault="00FC6532" w:rsidP="00FC6532">
      <w:pPr>
        <w:ind w:left="360" w:firstLine="0"/>
      </w:pPr>
      <w:r>
        <w:rPr>
          <w:noProof/>
          <w:lang w:val="en-GB" w:eastAsia="en-GB"/>
        </w:rPr>
        <w:drawing>
          <wp:inline distT="0" distB="0" distL="0" distR="0" wp14:anchorId="7DFC3FC0" wp14:editId="5126A222">
            <wp:extent cx="5612130" cy="382905"/>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612130" cy="382905"/>
                    </a:xfrm>
                    <a:prstGeom prst="rect">
                      <a:avLst/>
                    </a:prstGeom>
                  </pic:spPr>
                </pic:pic>
              </a:graphicData>
            </a:graphic>
          </wp:inline>
        </w:drawing>
      </w:r>
    </w:p>
    <w:p w:rsidR="00FC6532" w:rsidRPr="00F456EC" w:rsidRDefault="00FC6532" w:rsidP="00FC6532">
      <w:pPr>
        <w:ind w:left="360" w:firstLine="0"/>
        <w:jc w:val="center"/>
        <w:rPr>
          <w:b/>
          <w:i/>
        </w:rPr>
      </w:pPr>
      <w:r w:rsidRPr="00F456EC">
        <w:t xml:space="preserve">2.att </w:t>
      </w:r>
      <w:r w:rsidRPr="00F456EC">
        <w:rPr>
          <w:b/>
        </w:rPr>
        <w:t>Meklēšanas lauks</w:t>
      </w:r>
    </w:p>
    <w:p w:rsidR="00FC6532" w:rsidRPr="00F456EC" w:rsidRDefault="00FC6532" w:rsidP="00FC6532">
      <w:pPr>
        <w:ind w:left="360" w:firstLine="0"/>
        <w:jc w:val="center"/>
        <w:rPr>
          <w:b/>
          <w:i/>
        </w:rPr>
      </w:pPr>
    </w:p>
    <w:p w:rsidR="00FC6532" w:rsidRPr="00F456EC" w:rsidRDefault="00FC6532" w:rsidP="00FC6532">
      <w:pPr>
        <w:ind w:left="360" w:firstLine="0"/>
        <w:jc w:val="center"/>
        <w:rPr>
          <w:b/>
          <w:i/>
        </w:rPr>
      </w:pPr>
    </w:p>
    <w:p w:rsidR="00FC6532" w:rsidRPr="00F456EC" w:rsidRDefault="00FC6532" w:rsidP="00FC6532">
      <w:pPr>
        <w:ind w:left="360" w:firstLine="0"/>
        <w:jc w:val="center"/>
        <w:rPr>
          <w:b/>
          <w:i/>
        </w:rPr>
      </w:pPr>
    </w:p>
    <w:p w:rsidR="00FC6532" w:rsidRPr="00F456EC" w:rsidRDefault="00FC6532" w:rsidP="00FC6532">
      <w:pPr>
        <w:ind w:left="360" w:firstLine="0"/>
        <w:jc w:val="center"/>
        <w:rPr>
          <w:b/>
        </w:rPr>
      </w:pPr>
    </w:p>
    <w:p w:rsidR="00FC6532" w:rsidRPr="00F456EC" w:rsidRDefault="00FC6532" w:rsidP="001308DE">
      <w:pPr>
        <w:numPr>
          <w:ilvl w:val="0"/>
          <w:numId w:val="14"/>
        </w:numPr>
        <w:ind w:left="851" w:hanging="567"/>
      </w:pPr>
      <w:r w:rsidRPr="00301889">
        <w:t>Pārlūkam ir jāietver problēmu ziņošanas opcijai</w:t>
      </w:r>
      <w:r>
        <w:t xml:space="preserve"> </w:t>
      </w:r>
      <w:r w:rsidRPr="004C6400">
        <w:rPr>
          <w:rFonts w:eastAsiaTheme="majorEastAsia" w:cs="Times New Roman"/>
          <w:szCs w:val="24"/>
        </w:rPr>
        <w:t>(</w:t>
      </w:r>
      <w:r>
        <w:rPr>
          <w:rFonts w:eastAsiaTheme="majorEastAsia" w:cs="Times New Roman"/>
          <w:i/>
          <w:szCs w:val="24"/>
        </w:rPr>
        <w:t>Skat. 3</w:t>
      </w:r>
      <w:r w:rsidRPr="004C6400">
        <w:rPr>
          <w:rFonts w:eastAsiaTheme="majorEastAsia" w:cs="Times New Roman"/>
          <w:i/>
          <w:szCs w:val="24"/>
        </w:rPr>
        <w:t>.</w:t>
      </w:r>
      <w:r>
        <w:rPr>
          <w:rFonts w:eastAsiaTheme="majorEastAsia" w:cs="Times New Roman"/>
          <w:i/>
          <w:szCs w:val="24"/>
        </w:rPr>
        <w:t>, 4.</w:t>
      </w:r>
      <w:r w:rsidRPr="004C6400">
        <w:rPr>
          <w:rFonts w:eastAsiaTheme="majorEastAsia" w:cs="Times New Roman"/>
          <w:i/>
          <w:szCs w:val="24"/>
        </w:rPr>
        <w:t xml:space="preserve"> att</w:t>
      </w:r>
      <w:r w:rsidRPr="004C6400">
        <w:rPr>
          <w:rFonts w:eastAsiaTheme="majorEastAsia" w:cs="Times New Roman"/>
          <w:szCs w:val="24"/>
        </w:rPr>
        <w:t>.)</w:t>
      </w:r>
      <w:r w:rsidRPr="00301889">
        <w:t>, pašlaik vēl izstrādes stadijā</w:t>
      </w:r>
      <w:r w:rsidRPr="00F456EC">
        <w:t>;</w:t>
      </w:r>
    </w:p>
    <w:p w:rsidR="00FC6532" w:rsidRDefault="00FC6532" w:rsidP="00FC6532">
      <w:pPr>
        <w:ind w:left="360" w:firstLine="0"/>
        <w:rPr>
          <w:lang w:val="en-US"/>
        </w:rPr>
      </w:pPr>
      <w:r>
        <w:rPr>
          <w:noProof/>
          <w:lang w:val="en-GB" w:eastAsia="en-GB"/>
        </w:rPr>
        <w:drawing>
          <wp:inline distT="0" distB="0" distL="0" distR="0" wp14:anchorId="5226D615" wp14:editId="36EFB467">
            <wp:extent cx="5612130" cy="1461135"/>
            <wp:effectExtent l="0" t="0" r="7620" b="571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612130" cy="1461135"/>
                    </a:xfrm>
                    <a:prstGeom prst="rect">
                      <a:avLst/>
                    </a:prstGeom>
                  </pic:spPr>
                </pic:pic>
              </a:graphicData>
            </a:graphic>
          </wp:inline>
        </w:drawing>
      </w:r>
    </w:p>
    <w:p w:rsidR="00FC6532" w:rsidRDefault="00FC6532" w:rsidP="00FC6532">
      <w:pPr>
        <w:ind w:left="360" w:firstLine="0"/>
        <w:jc w:val="center"/>
        <w:rPr>
          <w:b/>
          <w:lang w:val="en-US"/>
        </w:rPr>
      </w:pPr>
      <w:r>
        <w:rPr>
          <w:lang w:val="en-US"/>
        </w:rPr>
        <w:t xml:space="preserve">3.att </w:t>
      </w:r>
      <w:r w:rsidRPr="000E4380">
        <w:rPr>
          <w:b/>
          <w:lang w:val="en-US"/>
        </w:rPr>
        <w:t>Problēmu ziņošana</w:t>
      </w:r>
    </w:p>
    <w:p w:rsidR="00FC6532" w:rsidRDefault="00FC6532" w:rsidP="00FC6532">
      <w:pPr>
        <w:ind w:left="360" w:firstLine="0"/>
        <w:jc w:val="center"/>
        <w:rPr>
          <w:b/>
          <w:lang w:val="en-US"/>
        </w:rPr>
      </w:pPr>
      <w:r>
        <w:rPr>
          <w:noProof/>
          <w:lang w:val="en-GB" w:eastAsia="en-GB"/>
        </w:rPr>
        <w:drawing>
          <wp:inline distT="0" distB="0" distL="0" distR="0" wp14:anchorId="24E8A5EA" wp14:editId="0C31DB53">
            <wp:extent cx="4343400" cy="3152775"/>
            <wp:effectExtent l="0" t="0" r="0" b="952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stretch>
                      <a:fillRect/>
                    </a:stretch>
                  </pic:blipFill>
                  <pic:spPr>
                    <a:xfrm>
                      <a:off x="0" y="0"/>
                      <a:ext cx="4343400" cy="3152775"/>
                    </a:xfrm>
                    <a:prstGeom prst="rect">
                      <a:avLst/>
                    </a:prstGeom>
                  </pic:spPr>
                </pic:pic>
              </a:graphicData>
            </a:graphic>
          </wp:inline>
        </w:drawing>
      </w:r>
    </w:p>
    <w:p w:rsidR="00FC6532" w:rsidRDefault="00FC6532" w:rsidP="00FC6532">
      <w:pPr>
        <w:ind w:left="360" w:firstLine="0"/>
        <w:jc w:val="center"/>
        <w:rPr>
          <w:b/>
          <w:lang w:val="en-US"/>
        </w:rPr>
      </w:pPr>
      <w:r>
        <w:rPr>
          <w:lang w:val="en-US"/>
        </w:rPr>
        <w:t xml:space="preserve">4.att </w:t>
      </w:r>
      <w:r w:rsidRPr="000E4380">
        <w:rPr>
          <w:b/>
          <w:lang w:val="en-US"/>
        </w:rPr>
        <w:t>Problēmu ziņošana</w:t>
      </w:r>
    </w:p>
    <w:p w:rsidR="00FC6532" w:rsidRDefault="00FC6532" w:rsidP="00FC6532">
      <w:pPr>
        <w:spacing w:after="160" w:line="259" w:lineRule="auto"/>
        <w:ind w:firstLine="0"/>
        <w:jc w:val="left"/>
        <w:rPr>
          <w:b/>
          <w:lang w:val="en-US"/>
        </w:rPr>
      </w:pPr>
      <w:r>
        <w:rPr>
          <w:b/>
          <w:lang w:val="en-US"/>
        </w:rPr>
        <w:br w:type="page"/>
      </w:r>
    </w:p>
    <w:p w:rsidR="00FC6532" w:rsidRPr="000E4380" w:rsidRDefault="00FC6532" w:rsidP="00FC6532">
      <w:pPr>
        <w:ind w:left="360" w:firstLine="0"/>
        <w:jc w:val="center"/>
        <w:rPr>
          <w:b/>
          <w:lang w:val="en-US"/>
        </w:rPr>
      </w:pPr>
    </w:p>
    <w:p w:rsidR="00FC6532" w:rsidRDefault="00FC6532" w:rsidP="001308DE">
      <w:pPr>
        <w:numPr>
          <w:ilvl w:val="0"/>
          <w:numId w:val="14"/>
        </w:numPr>
        <w:ind w:left="907" w:hanging="567"/>
        <w:rPr>
          <w:lang w:val="en-US"/>
        </w:rPr>
      </w:pPr>
      <w:r>
        <w:rPr>
          <w:lang w:val="en-US"/>
        </w:rPr>
        <w:t xml:space="preserve">Pārlūkā ir iespēja šķirot ierakstus pēc attiecīgas kategorijas </w:t>
      </w:r>
      <w:r w:rsidRPr="004C6400">
        <w:rPr>
          <w:rFonts w:eastAsiaTheme="majorEastAsia" w:cs="Times New Roman"/>
          <w:szCs w:val="24"/>
        </w:rPr>
        <w:t>(</w:t>
      </w:r>
      <w:r>
        <w:rPr>
          <w:rFonts w:eastAsiaTheme="majorEastAsia" w:cs="Times New Roman"/>
          <w:i/>
          <w:szCs w:val="24"/>
        </w:rPr>
        <w:t>Skat. 5</w:t>
      </w:r>
      <w:r w:rsidRPr="004C6400">
        <w:rPr>
          <w:rFonts w:eastAsiaTheme="majorEastAsia" w:cs="Times New Roman"/>
          <w:i/>
          <w:szCs w:val="24"/>
        </w:rPr>
        <w:t>. att</w:t>
      </w:r>
      <w:r w:rsidRPr="004C6400">
        <w:rPr>
          <w:rFonts w:eastAsiaTheme="majorEastAsia" w:cs="Times New Roman"/>
          <w:szCs w:val="24"/>
        </w:rPr>
        <w:t>.)</w:t>
      </w:r>
      <w:r>
        <w:rPr>
          <w:lang w:val="en-US"/>
        </w:rPr>
        <w:t>, pašlaik vēl izstrādes stadijā;</w:t>
      </w:r>
    </w:p>
    <w:p w:rsidR="00FC6532" w:rsidRDefault="00FC6532" w:rsidP="00FC6532">
      <w:pPr>
        <w:ind w:left="360" w:firstLine="0"/>
        <w:rPr>
          <w:lang w:val="en-US"/>
        </w:rPr>
      </w:pPr>
      <w:r>
        <w:rPr>
          <w:noProof/>
          <w:lang w:val="en-GB" w:eastAsia="en-GB"/>
        </w:rPr>
        <w:drawing>
          <wp:inline distT="0" distB="0" distL="0" distR="0" wp14:anchorId="6FB7C668" wp14:editId="78437A04">
            <wp:extent cx="5612130" cy="2665095"/>
            <wp:effectExtent l="0" t="0" r="7620" b="190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612130" cy="2665095"/>
                    </a:xfrm>
                    <a:prstGeom prst="rect">
                      <a:avLst/>
                    </a:prstGeom>
                  </pic:spPr>
                </pic:pic>
              </a:graphicData>
            </a:graphic>
          </wp:inline>
        </w:drawing>
      </w:r>
    </w:p>
    <w:p w:rsidR="00FC6532" w:rsidRPr="000E4380" w:rsidRDefault="00FC6532" w:rsidP="00FC6532">
      <w:pPr>
        <w:ind w:left="360" w:firstLine="0"/>
        <w:jc w:val="center"/>
        <w:rPr>
          <w:b/>
          <w:lang w:val="en-US"/>
        </w:rPr>
      </w:pPr>
      <w:r>
        <w:rPr>
          <w:lang w:val="en-US"/>
        </w:rPr>
        <w:t xml:space="preserve">5.att </w:t>
      </w:r>
      <w:r w:rsidRPr="000E4380">
        <w:rPr>
          <w:b/>
          <w:lang w:val="en-US"/>
        </w:rPr>
        <w:t>Ierakstu šķirošana</w:t>
      </w:r>
    </w:p>
    <w:p w:rsidR="00FC6532" w:rsidRDefault="00FC6532" w:rsidP="00FC6532">
      <w:pPr>
        <w:spacing w:after="160" w:line="259" w:lineRule="auto"/>
        <w:ind w:firstLine="0"/>
        <w:jc w:val="left"/>
      </w:pPr>
      <w:r>
        <w:br w:type="page"/>
      </w:r>
    </w:p>
    <w:p w:rsidR="00FC6532" w:rsidRPr="00856DEA" w:rsidRDefault="00FC6532" w:rsidP="001308DE">
      <w:pPr>
        <w:pStyle w:val="ListParagraph"/>
        <w:keepNext/>
        <w:keepLines/>
        <w:numPr>
          <w:ilvl w:val="0"/>
          <w:numId w:val="12"/>
        </w:numPr>
        <w:spacing w:after="120" w:line="480" w:lineRule="auto"/>
        <w:contextualSpacing w:val="0"/>
        <w:jc w:val="center"/>
        <w:outlineLvl w:val="0"/>
        <w:rPr>
          <w:rFonts w:eastAsiaTheme="majorEastAsia" w:cs="Times New Roman"/>
          <w:b/>
          <w:vanish/>
          <w:sz w:val="32"/>
          <w:szCs w:val="24"/>
          <w:lang w:val="lv-LV"/>
        </w:rPr>
      </w:pPr>
      <w:bookmarkStart w:id="159" w:name="_Toc74232149"/>
      <w:bookmarkStart w:id="160" w:name="_Toc74301840"/>
      <w:bookmarkStart w:id="161" w:name="_Toc74542324"/>
      <w:bookmarkStart w:id="162" w:name="_Toc74545240"/>
      <w:bookmarkStart w:id="163" w:name="_Toc74545325"/>
      <w:bookmarkStart w:id="164" w:name="_Toc74546402"/>
      <w:bookmarkEnd w:id="159"/>
      <w:bookmarkEnd w:id="160"/>
      <w:bookmarkEnd w:id="161"/>
      <w:bookmarkEnd w:id="162"/>
      <w:bookmarkEnd w:id="163"/>
      <w:bookmarkEnd w:id="164"/>
    </w:p>
    <w:p w:rsidR="00FC6532" w:rsidRPr="00856DEA" w:rsidRDefault="00FC6532" w:rsidP="001308DE">
      <w:pPr>
        <w:pStyle w:val="ListParagraph"/>
        <w:keepNext/>
        <w:keepLines/>
        <w:numPr>
          <w:ilvl w:val="0"/>
          <w:numId w:val="12"/>
        </w:numPr>
        <w:spacing w:after="120" w:line="480" w:lineRule="auto"/>
        <w:contextualSpacing w:val="0"/>
        <w:jc w:val="center"/>
        <w:outlineLvl w:val="0"/>
        <w:rPr>
          <w:rFonts w:eastAsiaTheme="majorEastAsia" w:cs="Times New Roman"/>
          <w:b/>
          <w:vanish/>
          <w:sz w:val="32"/>
          <w:szCs w:val="24"/>
          <w:lang w:val="lv-LV"/>
        </w:rPr>
      </w:pPr>
      <w:bookmarkStart w:id="165" w:name="_Toc74232150"/>
      <w:bookmarkStart w:id="166" w:name="_Toc74301841"/>
      <w:bookmarkStart w:id="167" w:name="_Toc74542325"/>
      <w:bookmarkStart w:id="168" w:name="_Toc74545241"/>
      <w:bookmarkStart w:id="169" w:name="_Toc74545326"/>
      <w:bookmarkStart w:id="170" w:name="_Toc74546403"/>
      <w:bookmarkEnd w:id="165"/>
      <w:bookmarkEnd w:id="166"/>
      <w:bookmarkEnd w:id="167"/>
      <w:bookmarkEnd w:id="168"/>
      <w:bookmarkEnd w:id="169"/>
      <w:bookmarkEnd w:id="170"/>
    </w:p>
    <w:p w:rsidR="00FC6532" w:rsidRPr="00856DEA" w:rsidRDefault="00FC6532" w:rsidP="001308DE">
      <w:pPr>
        <w:pStyle w:val="ListParagraph"/>
        <w:keepNext/>
        <w:keepLines/>
        <w:numPr>
          <w:ilvl w:val="1"/>
          <w:numId w:val="12"/>
        </w:numPr>
        <w:spacing w:after="120" w:line="480" w:lineRule="auto"/>
        <w:contextualSpacing w:val="0"/>
        <w:jc w:val="center"/>
        <w:outlineLvl w:val="0"/>
        <w:rPr>
          <w:rFonts w:eastAsiaTheme="majorEastAsia" w:cs="Times New Roman"/>
          <w:b/>
          <w:vanish/>
          <w:sz w:val="32"/>
          <w:szCs w:val="24"/>
          <w:lang w:val="lv-LV"/>
        </w:rPr>
      </w:pPr>
      <w:bookmarkStart w:id="171" w:name="_Toc74232151"/>
      <w:bookmarkStart w:id="172" w:name="_Toc74301842"/>
      <w:bookmarkStart w:id="173" w:name="_Toc74542326"/>
      <w:bookmarkStart w:id="174" w:name="_Toc74545242"/>
      <w:bookmarkStart w:id="175" w:name="_Toc74545327"/>
      <w:bookmarkStart w:id="176" w:name="_Toc74546404"/>
      <w:bookmarkEnd w:id="171"/>
      <w:bookmarkEnd w:id="172"/>
      <w:bookmarkEnd w:id="173"/>
      <w:bookmarkEnd w:id="174"/>
      <w:bookmarkEnd w:id="175"/>
      <w:bookmarkEnd w:id="176"/>
    </w:p>
    <w:p w:rsidR="00FC6532" w:rsidRPr="00856DEA" w:rsidRDefault="00FC6532" w:rsidP="001308DE">
      <w:pPr>
        <w:pStyle w:val="ListParagraph"/>
        <w:keepNext/>
        <w:keepLines/>
        <w:numPr>
          <w:ilvl w:val="1"/>
          <w:numId w:val="12"/>
        </w:numPr>
        <w:spacing w:after="120" w:line="480" w:lineRule="auto"/>
        <w:contextualSpacing w:val="0"/>
        <w:jc w:val="center"/>
        <w:outlineLvl w:val="0"/>
        <w:rPr>
          <w:rFonts w:eastAsiaTheme="majorEastAsia" w:cs="Times New Roman"/>
          <w:b/>
          <w:vanish/>
          <w:sz w:val="32"/>
          <w:szCs w:val="24"/>
          <w:lang w:val="lv-LV"/>
        </w:rPr>
      </w:pPr>
      <w:bookmarkStart w:id="177" w:name="_Toc74232152"/>
      <w:bookmarkStart w:id="178" w:name="_Toc74301843"/>
      <w:bookmarkStart w:id="179" w:name="_Toc74542327"/>
      <w:bookmarkStart w:id="180" w:name="_Toc74545243"/>
      <w:bookmarkStart w:id="181" w:name="_Toc74545328"/>
      <w:bookmarkStart w:id="182" w:name="_Toc74546405"/>
      <w:bookmarkEnd w:id="177"/>
      <w:bookmarkEnd w:id="178"/>
      <w:bookmarkEnd w:id="179"/>
      <w:bookmarkEnd w:id="180"/>
      <w:bookmarkEnd w:id="181"/>
      <w:bookmarkEnd w:id="182"/>
    </w:p>
    <w:p w:rsidR="00FC6532" w:rsidRPr="00856DEA" w:rsidRDefault="00FC6532" w:rsidP="001308DE">
      <w:pPr>
        <w:pStyle w:val="ListParagraph"/>
        <w:keepNext/>
        <w:keepLines/>
        <w:numPr>
          <w:ilvl w:val="1"/>
          <w:numId w:val="12"/>
        </w:numPr>
        <w:spacing w:after="120" w:line="480" w:lineRule="auto"/>
        <w:contextualSpacing w:val="0"/>
        <w:jc w:val="center"/>
        <w:outlineLvl w:val="0"/>
        <w:rPr>
          <w:rFonts w:eastAsiaTheme="majorEastAsia" w:cs="Times New Roman"/>
          <w:b/>
          <w:vanish/>
          <w:sz w:val="32"/>
          <w:szCs w:val="24"/>
          <w:lang w:val="lv-LV"/>
        </w:rPr>
      </w:pPr>
      <w:bookmarkStart w:id="183" w:name="_Toc74232153"/>
      <w:bookmarkStart w:id="184" w:name="_Toc74301844"/>
      <w:bookmarkStart w:id="185" w:name="_Toc74542328"/>
      <w:bookmarkStart w:id="186" w:name="_Toc74545244"/>
      <w:bookmarkStart w:id="187" w:name="_Toc74545329"/>
      <w:bookmarkStart w:id="188" w:name="_Toc74546406"/>
      <w:bookmarkEnd w:id="183"/>
      <w:bookmarkEnd w:id="184"/>
      <w:bookmarkEnd w:id="185"/>
      <w:bookmarkEnd w:id="186"/>
      <w:bookmarkEnd w:id="187"/>
      <w:bookmarkEnd w:id="188"/>
    </w:p>
    <w:p w:rsidR="00FC6532" w:rsidRPr="00856DEA" w:rsidRDefault="00FC6532" w:rsidP="001308DE">
      <w:pPr>
        <w:pStyle w:val="ListParagraph"/>
        <w:keepNext/>
        <w:keepLines/>
        <w:numPr>
          <w:ilvl w:val="1"/>
          <w:numId w:val="12"/>
        </w:numPr>
        <w:spacing w:after="120" w:line="480" w:lineRule="auto"/>
        <w:contextualSpacing w:val="0"/>
        <w:jc w:val="center"/>
        <w:outlineLvl w:val="0"/>
        <w:rPr>
          <w:rFonts w:eastAsiaTheme="majorEastAsia" w:cs="Times New Roman"/>
          <w:b/>
          <w:vanish/>
          <w:sz w:val="32"/>
          <w:szCs w:val="24"/>
          <w:lang w:val="lv-LV"/>
        </w:rPr>
      </w:pPr>
      <w:bookmarkStart w:id="189" w:name="_Toc74232154"/>
      <w:bookmarkStart w:id="190" w:name="_Toc74301845"/>
      <w:bookmarkStart w:id="191" w:name="_Toc74542329"/>
      <w:bookmarkStart w:id="192" w:name="_Toc74545245"/>
      <w:bookmarkStart w:id="193" w:name="_Toc74545330"/>
      <w:bookmarkStart w:id="194" w:name="_Toc74546407"/>
      <w:bookmarkEnd w:id="189"/>
      <w:bookmarkEnd w:id="190"/>
      <w:bookmarkEnd w:id="191"/>
      <w:bookmarkEnd w:id="192"/>
      <w:bookmarkEnd w:id="193"/>
      <w:bookmarkEnd w:id="194"/>
    </w:p>
    <w:p w:rsidR="00FC6532" w:rsidRDefault="00FC6532" w:rsidP="001308DE">
      <w:pPr>
        <w:pStyle w:val="Heading2"/>
        <w:numPr>
          <w:ilvl w:val="1"/>
          <w:numId w:val="12"/>
        </w:numPr>
        <w:ind w:left="0" w:hanging="578"/>
      </w:pPr>
      <w:bookmarkStart w:id="195" w:name="_Toc74546408"/>
      <w:r>
        <w:t>Nefunkcionālās prasības</w:t>
      </w:r>
      <w:bookmarkEnd w:id="195"/>
    </w:p>
    <w:p w:rsidR="00FC6532" w:rsidRDefault="00FC6532" w:rsidP="001308DE">
      <w:pPr>
        <w:pStyle w:val="ListParagraph"/>
        <w:numPr>
          <w:ilvl w:val="0"/>
          <w:numId w:val="15"/>
        </w:numPr>
        <w:ind w:left="907" w:hanging="567"/>
        <w:rPr>
          <w:lang w:val="lv-LV"/>
        </w:rPr>
      </w:pPr>
      <w:r w:rsidRPr="00275BC3">
        <w:rPr>
          <w:lang w:val="lv-LV"/>
        </w:rPr>
        <w:t xml:space="preserve">Pārlūkā ir iespēja apskatīt </w:t>
      </w:r>
      <w:r>
        <w:rPr>
          <w:lang w:val="lv-LV"/>
        </w:rPr>
        <w:t xml:space="preserve">datortehnikas </w:t>
      </w:r>
      <w:r w:rsidRPr="00275BC3">
        <w:rPr>
          <w:lang w:val="lv-LV"/>
        </w:rPr>
        <w:t>ierakstus</w:t>
      </w:r>
      <w:r>
        <w:rPr>
          <w:lang w:val="lv-LV"/>
        </w:rPr>
        <w:t xml:space="preserve"> </w:t>
      </w:r>
      <w:r w:rsidRPr="004C6400">
        <w:rPr>
          <w:rFonts w:eastAsiaTheme="majorEastAsia" w:cs="Times New Roman"/>
          <w:szCs w:val="24"/>
          <w:lang w:val="lv-LV"/>
        </w:rPr>
        <w:t>(</w:t>
      </w:r>
      <w:r>
        <w:rPr>
          <w:rFonts w:eastAsiaTheme="majorEastAsia" w:cs="Times New Roman"/>
          <w:i/>
          <w:szCs w:val="24"/>
          <w:lang w:val="lv-LV"/>
        </w:rPr>
        <w:t>Skat. 6</w:t>
      </w:r>
      <w:r w:rsidRPr="004C6400">
        <w:rPr>
          <w:rFonts w:eastAsiaTheme="majorEastAsia" w:cs="Times New Roman"/>
          <w:i/>
          <w:szCs w:val="24"/>
          <w:lang w:val="lv-LV"/>
        </w:rPr>
        <w:t>. att</w:t>
      </w:r>
      <w:r w:rsidRPr="004C6400">
        <w:rPr>
          <w:rFonts w:eastAsiaTheme="majorEastAsia" w:cs="Times New Roman"/>
          <w:szCs w:val="24"/>
          <w:lang w:val="lv-LV"/>
        </w:rPr>
        <w:t>.)</w:t>
      </w:r>
      <w:r>
        <w:rPr>
          <w:lang w:val="lv-LV"/>
        </w:rPr>
        <w:t>, pašlaik vēl izstrādes stadijā;</w:t>
      </w:r>
    </w:p>
    <w:p w:rsidR="00FC6532" w:rsidRDefault="00FC6532" w:rsidP="00FC6532">
      <w:pPr>
        <w:pStyle w:val="ListParagraph"/>
        <w:ind w:left="360" w:firstLine="0"/>
        <w:rPr>
          <w:lang w:val="lv-LV"/>
        </w:rPr>
      </w:pPr>
      <w:r>
        <w:rPr>
          <w:noProof/>
          <w:lang w:val="en-GB" w:eastAsia="en-GB"/>
        </w:rPr>
        <w:drawing>
          <wp:inline distT="0" distB="0" distL="0" distR="0" wp14:anchorId="4FACDD91" wp14:editId="35BCF618">
            <wp:extent cx="3981450" cy="4981575"/>
            <wp:effectExtent l="0" t="0" r="0" b="952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3981450" cy="4981575"/>
                    </a:xfrm>
                    <a:prstGeom prst="rect">
                      <a:avLst/>
                    </a:prstGeom>
                  </pic:spPr>
                </pic:pic>
              </a:graphicData>
            </a:graphic>
          </wp:inline>
        </w:drawing>
      </w:r>
    </w:p>
    <w:p w:rsidR="00FC6532" w:rsidRPr="00F456EC" w:rsidRDefault="00FC6532" w:rsidP="00FC6532">
      <w:pPr>
        <w:ind w:left="360" w:firstLine="0"/>
        <w:jc w:val="center"/>
        <w:rPr>
          <w:b/>
        </w:rPr>
      </w:pPr>
      <w:r w:rsidRPr="00F456EC">
        <w:t xml:space="preserve">6.att </w:t>
      </w:r>
      <w:r w:rsidRPr="00F456EC">
        <w:rPr>
          <w:b/>
        </w:rPr>
        <w:t>Ierakstu šķirošana</w:t>
      </w:r>
    </w:p>
    <w:p w:rsidR="00FC6532" w:rsidRPr="00F456EC" w:rsidRDefault="00FC6532" w:rsidP="00FC6532">
      <w:pPr>
        <w:spacing w:after="160" w:line="259" w:lineRule="auto"/>
        <w:ind w:firstLine="0"/>
        <w:jc w:val="left"/>
        <w:rPr>
          <w:b/>
        </w:rPr>
      </w:pPr>
      <w:r w:rsidRPr="00F456EC">
        <w:rPr>
          <w:b/>
        </w:rPr>
        <w:br w:type="page"/>
      </w:r>
    </w:p>
    <w:p w:rsidR="00FC6532" w:rsidRDefault="00FC6532" w:rsidP="001308DE">
      <w:pPr>
        <w:pStyle w:val="ListParagraph"/>
        <w:numPr>
          <w:ilvl w:val="0"/>
          <w:numId w:val="15"/>
        </w:numPr>
        <w:ind w:left="907" w:hanging="567"/>
        <w:rPr>
          <w:lang w:val="lv-LV"/>
        </w:rPr>
      </w:pPr>
      <w:r w:rsidRPr="00003F65">
        <w:rPr>
          <w:lang w:val="lv-LV"/>
        </w:rPr>
        <w:lastRenderedPageBreak/>
        <w:t>Pārlūkā ir iespēja apskatīt detalizētu informāciju par datortehniku</w:t>
      </w:r>
      <w:r>
        <w:rPr>
          <w:lang w:val="lv-LV"/>
        </w:rPr>
        <w:t xml:space="preserve"> </w:t>
      </w:r>
      <w:r w:rsidRPr="004C6400">
        <w:rPr>
          <w:rFonts w:eastAsiaTheme="majorEastAsia" w:cs="Times New Roman"/>
          <w:szCs w:val="24"/>
          <w:lang w:val="lv-LV"/>
        </w:rPr>
        <w:t>(</w:t>
      </w:r>
      <w:r>
        <w:rPr>
          <w:rFonts w:eastAsiaTheme="majorEastAsia" w:cs="Times New Roman"/>
          <w:i/>
          <w:szCs w:val="24"/>
          <w:lang w:val="lv-LV"/>
        </w:rPr>
        <w:t>Skat. 7</w:t>
      </w:r>
      <w:r w:rsidRPr="004C6400">
        <w:rPr>
          <w:rFonts w:eastAsiaTheme="majorEastAsia" w:cs="Times New Roman"/>
          <w:i/>
          <w:szCs w:val="24"/>
          <w:lang w:val="lv-LV"/>
        </w:rPr>
        <w:t>. att</w:t>
      </w:r>
      <w:r w:rsidRPr="004C6400">
        <w:rPr>
          <w:rFonts w:eastAsiaTheme="majorEastAsia" w:cs="Times New Roman"/>
          <w:szCs w:val="24"/>
          <w:lang w:val="lv-LV"/>
        </w:rPr>
        <w:t>.)</w:t>
      </w:r>
      <w:r>
        <w:rPr>
          <w:lang w:val="lv-LV"/>
        </w:rPr>
        <w:t xml:space="preserve"> , pašlaik vēl izstrādes sadijā;</w:t>
      </w:r>
    </w:p>
    <w:p w:rsidR="00FC6532" w:rsidRDefault="00FC6532" w:rsidP="00FC6532">
      <w:pPr>
        <w:pStyle w:val="ListParagraph"/>
        <w:ind w:left="360" w:firstLine="0"/>
        <w:rPr>
          <w:lang w:val="lv-LV"/>
        </w:rPr>
      </w:pPr>
      <w:r>
        <w:rPr>
          <w:noProof/>
          <w:lang w:val="en-GB" w:eastAsia="en-GB"/>
        </w:rPr>
        <w:drawing>
          <wp:inline distT="0" distB="0" distL="0" distR="0" wp14:anchorId="2D39B835" wp14:editId="1A5C99A8">
            <wp:extent cx="5257800" cy="3219450"/>
            <wp:effectExtent l="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5257800" cy="3219450"/>
                    </a:xfrm>
                    <a:prstGeom prst="rect">
                      <a:avLst/>
                    </a:prstGeom>
                  </pic:spPr>
                </pic:pic>
              </a:graphicData>
            </a:graphic>
          </wp:inline>
        </w:drawing>
      </w:r>
    </w:p>
    <w:p w:rsidR="00FC6532" w:rsidRPr="006B60F1" w:rsidRDefault="00FC6532" w:rsidP="00FC6532">
      <w:pPr>
        <w:pStyle w:val="ListParagraph"/>
        <w:ind w:left="360" w:firstLine="0"/>
        <w:jc w:val="center"/>
        <w:rPr>
          <w:b/>
          <w:lang w:val="lv-LV"/>
        </w:rPr>
      </w:pPr>
      <w:r>
        <w:t xml:space="preserve">7.att </w:t>
      </w:r>
      <w:r>
        <w:rPr>
          <w:b/>
        </w:rPr>
        <w:t>Datortehnikas detalizēta informācija</w:t>
      </w:r>
    </w:p>
    <w:p w:rsidR="00FC6532" w:rsidRPr="00003F65" w:rsidRDefault="00FC6532" w:rsidP="00FC6532">
      <w:pPr>
        <w:rPr>
          <w:rFonts w:eastAsiaTheme="minorEastAsia"/>
        </w:rPr>
      </w:pPr>
      <w:r>
        <w:br w:type="page"/>
      </w:r>
    </w:p>
    <w:p w:rsidR="00FC6532" w:rsidRPr="00275BC3" w:rsidRDefault="00FC6532" w:rsidP="001308DE">
      <w:pPr>
        <w:pStyle w:val="ListParagraph"/>
        <w:numPr>
          <w:ilvl w:val="0"/>
          <w:numId w:val="16"/>
        </w:numPr>
        <w:jc w:val="center"/>
        <w:rPr>
          <w:b/>
          <w:vanish/>
          <w:sz w:val="32"/>
        </w:rPr>
      </w:pPr>
    </w:p>
    <w:p w:rsidR="00FC6532" w:rsidRPr="00275BC3" w:rsidRDefault="00FC6532" w:rsidP="001308DE">
      <w:pPr>
        <w:pStyle w:val="ListParagraph"/>
        <w:numPr>
          <w:ilvl w:val="0"/>
          <w:numId w:val="16"/>
        </w:numPr>
        <w:jc w:val="center"/>
        <w:rPr>
          <w:b/>
          <w:vanish/>
          <w:sz w:val="32"/>
        </w:rPr>
      </w:pPr>
    </w:p>
    <w:p w:rsidR="00FC6532" w:rsidRPr="00275BC3" w:rsidRDefault="00FC6532" w:rsidP="001308DE">
      <w:pPr>
        <w:pStyle w:val="ListParagraph"/>
        <w:numPr>
          <w:ilvl w:val="1"/>
          <w:numId w:val="16"/>
        </w:numPr>
        <w:jc w:val="center"/>
        <w:rPr>
          <w:b/>
          <w:vanish/>
          <w:sz w:val="32"/>
        </w:rPr>
      </w:pPr>
    </w:p>
    <w:p w:rsidR="00FC6532" w:rsidRPr="00275BC3" w:rsidRDefault="00FC6532" w:rsidP="001308DE">
      <w:pPr>
        <w:pStyle w:val="ListParagraph"/>
        <w:numPr>
          <w:ilvl w:val="1"/>
          <w:numId w:val="16"/>
        </w:numPr>
        <w:jc w:val="center"/>
        <w:rPr>
          <w:b/>
          <w:vanish/>
          <w:sz w:val="32"/>
        </w:rPr>
      </w:pPr>
    </w:p>
    <w:p w:rsidR="00FC6532" w:rsidRPr="00275BC3" w:rsidRDefault="00FC6532" w:rsidP="001308DE">
      <w:pPr>
        <w:pStyle w:val="ListParagraph"/>
        <w:numPr>
          <w:ilvl w:val="1"/>
          <w:numId w:val="16"/>
        </w:numPr>
        <w:jc w:val="center"/>
        <w:rPr>
          <w:b/>
          <w:vanish/>
          <w:sz w:val="32"/>
        </w:rPr>
      </w:pPr>
    </w:p>
    <w:p w:rsidR="00FC6532" w:rsidRPr="00275BC3" w:rsidRDefault="00FC6532" w:rsidP="001308DE">
      <w:pPr>
        <w:pStyle w:val="ListParagraph"/>
        <w:numPr>
          <w:ilvl w:val="1"/>
          <w:numId w:val="16"/>
        </w:numPr>
        <w:jc w:val="center"/>
        <w:rPr>
          <w:b/>
          <w:vanish/>
          <w:sz w:val="32"/>
        </w:rPr>
      </w:pPr>
    </w:p>
    <w:p w:rsidR="00FC6532" w:rsidRPr="00275BC3" w:rsidRDefault="00FC6532" w:rsidP="001308DE">
      <w:pPr>
        <w:pStyle w:val="ListParagraph"/>
        <w:numPr>
          <w:ilvl w:val="1"/>
          <w:numId w:val="16"/>
        </w:numPr>
        <w:jc w:val="center"/>
        <w:rPr>
          <w:b/>
          <w:vanish/>
          <w:sz w:val="32"/>
        </w:rPr>
      </w:pPr>
    </w:p>
    <w:p w:rsidR="00FC6532" w:rsidRPr="00275BC3" w:rsidRDefault="00FC6532" w:rsidP="001308DE">
      <w:pPr>
        <w:pStyle w:val="Heading2"/>
        <w:numPr>
          <w:ilvl w:val="1"/>
          <w:numId w:val="16"/>
        </w:numPr>
        <w:ind w:left="0" w:hanging="578"/>
      </w:pPr>
      <w:bookmarkStart w:id="196" w:name="_Toc74546409"/>
      <w:r w:rsidRPr="00275BC3">
        <w:t>Iekšējā saskarne</w:t>
      </w:r>
      <w:bookmarkEnd w:id="196"/>
    </w:p>
    <w:p w:rsidR="00FC6532" w:rsidRPr="0098150B" w:rsidRDefault="00FC6532" w:rsidP="001308DE">
      <w:pPr>
        <w:pStyle w:val="ListParagraph"/>
        <w:numPr>
          <w:ilvl w:val="0"/>
          <w:numId w:val="17"/>
        </w:numPr>
        <w:jc w:val="center"/>
        <w:rPr>
          <w:b/>
          <w:vanish/>
          <w:color w:val="000000" w:themeColor="text1"/>
        </w:rPr>
      </w:pPr>
    </w:p>
    <w:p w:rsidR="00FC6532" w:rsidRPr="0098150B" w:rsidRDefault="00FC6532" w:rsidP="001308DE">
      <w:pPr>
        <w:pStyle w:val="ListParagraph"/>
        <w:numPr>
          <w:ilvl w:val="0"/>
          <w:numId w:val="17"/>
        </w:numPr>
        <w:jc w:val="center"/>
        <w:rPr>
          <w:b/>
          <w:vanish/>
          <w:color w:val="000000" w:themeColor="text1"/>
        </w:rPr>
      </w:pPr>
    </w:p>
    <w:p w:rsidR="00FC6532" w:rsidRPr="0098150B" w:rsidRDefault="00FC6532" w:rsidP="001308DE">
      <w:pPr>
        <w:pStyle w:val="ListParagraph"/>
        <w:numPr>
          <w:ilvl w:val="1"/>
          <w:numId w:val="17"/>
        </w:numPr>
        <w:jc w:val="center"/>
        <w:rPr>
          <w:b/>
          <w:vanish/>
          <w:color w:val="000000" w:themeColor="text1"/>
        </w:rPr>
      </w:pPr>
    </w:p>
    <w:p w:rsidR="00FC6532" w:rsidRPr="0098150B" w:rsidRDefault="00FC6532" w:rsidP="001308DE">
      <w:pPr>
        <w:pStyle w:val="ListParagraph"/>
        <w:numPr>
          <w:ilvl w:val="1"/>
          <w:numId w:val="17"/>
        </w:numPr>
        <w:jc w:val="center"/>
        <w:rPr>
          <w:b/>
          <w:vanish/>
          <w:color w:val="000000" w:themeColor="text1"/>
        </w:rPr>
      </w:pPr>
    </w:p>
    <w:p w:rsidR="00FC6532" w:rsidRPr="0098150B" w:rsidRDefault="00FC6532" w:rsidP="001308DE">
      <w:pPr>
        <w:pStyle w:val="ListParagraph"/>
        <w:numPr>
          <w:ilvl w:val="1"/>
          <w:numId w:val="17"/>
        </w:numPr>
        <w:jc w:val="center"/>
        <w:rPr>
          <w:b/>
          <w:vanish/>
          <w:color w:val="000000" w:themeColor="text1"/>
        </w:rPr>
      </w:pPr>
    </w:p>
    <w:p w:rsidR="00FC6532" w:rsidRPr="0098150B" w:rsidRDefault="00FC6532" w:rsidP="001308DE">
      <w:pPr>
        <w:pStyle w:val="ListParagraph"/>
        <w:numPr>
          <w:ilvl w:val="1"/>
          <w:numId w:val="17"/>
        </w:numPr>
        <w:jc w:val="center"/>
        <w:rPr>
          <w:b/>
          <w:vanish/>
          <w:color w:val="000000" w:themeColor="text1"/>
        </w:rPr>
      </w:pPr>
    </w:p>
    <w:p w:rsidR="00FC6532" w:rsidRPr="0098150B" w:rsidRDefault="00FC6532" w:rsidP="001308DE">
      <w:pPr>
        <w:pStyle w:val="ListParagraph"/>
        <w:numPr>
          <w:ilvl w:val="1"/>
          <w:numId w:val="17"/>
        </w:numPr>
        <w:jc w:val="center"/>
        <w:rPr>
          <w:b/>
          <w:vanish/>
          <w:color w:val="000000" w:themeColor="text1"/>
        </w:rPr>
      </w:pPr>
    </w:p>
    <w:p w:rsidR="00FC6532" w:rsidRPr="0098150B" w:rsidRDefault="00FC6532" w:rsidP="001308DE">
      <w:pPr>
        <w:pStyle w:val="ListParagraph"/>
        <w:numPr>
          <w:ilvl w:val="1"/>
          <w:numId w:val="17"/>
        </w:numPr>
        <w:jc w:val="center"/>
        <w:rPr>
          <w:b/>
          <w:vanish/>
          <w:color w:val="000000" w:themeColor="text1"/>
        </w:rPr>
      </w:pPr>
    </w:p>
    <w:p w:rsidR="00FC6532" w:rsidRDefault="00FC6532" w:rsidP="001308DE">
      <w:pPr>
        <w:pStyle w:val="Heading3"/>
        <w:numPr>
          <w:ilvl w:val="2"/>
          <w:numId w:val="17"/>
        </w:numPr>
        <w:ind w:left="0" w:hanging="578"/>
      </w:pPr>
      <w:bookmarkStart w:id="197" w:name="_Toc74546410"/>
      <w:r w:rsidRPr="0098150B">
        <w:t>Apstrāde</w:t>
      </w:r>
      <w:bookmarkEnd w:id="197"/>
    </w:p>
    <w:p w:rsidR="00FC6532" w:rsidRDefault="00FC6532" w:rsidP="00FC6532">
      <w:r>
        <w:t>Ja lietotājs ko nepareizi ievada, tiks paziņota kļūda ievadē.</w:t>
      </w:r>
    </w:p>
    <w:p w:rsidR="00FC6532" w:rsidRPr="0098150B" w:rsidRDefault="00FC6532" w:rsidP="001308DE">
      <w:pPr>
        <w:pStyle w:val="Heading3"/>
        <w:numPr>
          <w:ilvl w:val="2"/>
          <w:numId w:val="17"/>
        </w:numPr>
        <w:ind w:left="0" w:hanging="578"/>
      </w:pPr>
      <w:bookmarkStart w:id="198" w:name="_Toc74546411"/>
      <w:r w:rsidRPr="0098150B">
        <w:t>Izvade</w:t>
      </w:r>
      <w:bookmarkEnd w:id="198"/>
    </w:p>
    <w:p w:rsidR="00FC6532" w:rsidRDefault="00FC6532" w:rsidP="00FC6532">
      <w:r>
        <w:t>Izvades mērķis – apstiprināt autentifikācijas datus un izvadīt informāciju par datortehniku.</w:t>
      </w:r>
    </w:p>
    <w:p w:rsidR="00FC6532" w:rsidRDefault="00FC6532" w:rsidP="001308DE">
      <w:pPr>
        <w:pStyle w:val="Heading3"/>
        <w:numPr>
          <w:ilvl w:val="2"/>
          <w:numId w:val="17"/>
        </w:numPr>
        <w:ind w:left="0" w:hanging="578"/>
      </w:pPr>
      <w:bookmarkStart w:id="199" w:name="_Toc74546412"/>
      <w:r w:rsidRPr="0098150B">
        <w:t>Ievade</w:t>
      </w:r>
      <w:bookmarkEnd w:id="199"/>
    </w:p>
    <w:p w:rsidR="00FC6532" w:rsidRDefault="00FC6532" w:rsidP="00FC6532">
      <w:r>
        <w:t>Ievades mērķis – ievadīt autetifikācijas datus un problēmas ziņošanas datus.</w:t>
      </w:r>
    </w:p>
    <w:p w:rsidR="00FC6532" w:rsidRPr="00330751" w:rsidRDefault="00FC6532" w:rsidP="001308DE">
      <w:pPr>
        <w:pStyle w:val="Heading3"/>
        <w:numPr>
          <w:ilvl w:val="2"/>
          <w:numId w:val="17"/>
        </w:numPr>
        <w:ind w:left="0" w:hanging="578"/>
      </w:pPr>
      <w:bookmarkStart w:id="200" w:name="_Toc74546413"/>
      <w:r w:rsidRPr="00330751">
        <w:t>Glabāšana</w:t>
      </w:r>
      <w:bookmarkEnd w:id="200"/>
    </w:p>
    <w:p w:rsidR="00FC6532" w:rsidRDefault="00FC6532" w:rsidP="00FC6532">
      <w:pPr>
        <w:ind w:left="567" w:firstLine="0"/>
      </w:pPr>
      <w:r w:rsidRPr="004C6400">
        <w:br/>
      </w:r>
      <w:r>
        <w:t>Dati tiek glabāti MySQL serverī.</w:t>
      </w:r>
    </w:p>
    <w:p w:rsidR="00FC6532" w:rsidRPr="00330751" w:rsidRDefault="00FC6532" w:rsidP="001308DE">
      <w:pPr>
        <w:pStyle w:val="ListParagraph"/>
        <w:numPr>
          <w:ilvl w:val="0"/>
          <w:numId w:val="18"/>
        </w:numPr>
        <w:jc w:val="center"/>
        <w:rPr>
          <w:rFonts w:cs="Times New Roman"/>
          <w:b/>
          <w:vanish/>
          <w:color w:val="000000" w:themeColor="text1"/>
          <w:szCs w:val="24"/>
        </w:rPr>
      </w:pPr>
    </w:p>
    <w:p w:rsidR="00FC6532" w:rsidRPr="00330751" w:rsidRDefault="00FC6532" w:rsidP="001308DE">
      <w:pPr>
        <w:pStyle w:val="ListParagraph"/>
        <w:numPr>
          <w:ilvl w:val="0"/>
          <w:numId w:val="18"/>
        </w:numPr>
        <w:jc w:val="center"/>
        <w:rPr>
          <w:rFonts w:cs="Times New Roman"/>
          <w:b/>
          <w:vanish/>
          <w:color w:val="000000" w:themeColor="text1"/>
          <w:szCs w:val="24"/>
        </w:rPr>
      </w:pPr>
    </w:p>
    <w:p w:rsidR="00FC6532" w:rsidRPr="00330751" w:rsidRDefault="00FC6532" w:rsidP="001308DE">
      <w:pPr>
        <w:pStyle w:val="ListParagraph"/>
        <w:numPr>
          <w:ilvl w:val="1"/>
          <w:numId w:val="18"/>
        </w:numPr>
        <w:jc w:val="center"/>
        <w:rPr>
          <w:rFonts w:cs="Times New Roman"/>
          <w:b/>
          <w:vanish/>
          <w:color w:val="000000" w:themeColor="text1"/>
          <w:szCs w:val="24"/>
        </w:rPr>
      </w:pPr>
    </w:p>
    <w:p w:rsidR="00FC6532" w:rsidRPr="00330751" w:rsidRDefault="00FC6532" w:rsidP="001308DE">
      <w:pPr>
        <w:pStyle w:val="ListParagraph"/>
        <w:numPr>
          <w:ilvl w:val="1"/>
          <w:numId w:val="18"/>
        </w:numPr>
        <w:jc w:val="center"/>
        <w:rPr>
          <w:rFonts w:cs="Times New Roman"/>
          <w:b/>
          <w:vanish/>
          <w:color w:val="000000" w:themeColor="text1"/>
          <w:szCs w:val="24"/>
        </w:rPr>
      </w:pPr>
    </w:p>
    <w:p w:rsidR="00FC6532" w:rsidRPr="00330751" w:rsidRDefault="00FC6532" w:rsidP="001308DE">
      <w:pPr>
        <w:pStyle w:val="ListParagraph"/>
        <w:numPr>
          <w:ilvl w:val="1"/>
          <w:numId w:val="18"/>
        </w:numPr>
        <w:jc w:val="center"/>
        <w:rPr>
          <w:rFonts w:cs="Times New Roman"/>
          <w:b/>
          <w:vanish/>
          <w:color w:val="000000" w:themeColor="text1"/>
          <w:szCs w:val="24"/>
        </w:rPr>
      </w:pPr>
    </w:p>
    <w:p w:rsidR="00FC6532" w:rsidRPr="00330751" w:rsidRDefault="00FC6532" w:rsidP="001308DE">
      <w:pPr>
        <w:pStyle w:val="ListParagraph"/>
        <w:numPr>
          <w:ilvl w:val="1"/>
          <w:numId w:val="18"/>
        </w:numPr>
        <w:jc w:val="center"/>
        <w:rPr>
          <w:rFonts w:cs="Times New Roman"/>
          <w:b/>
          <w:vanish/>
          <w:color w:val="000000" w:themeColor="text1"/>
          <w:szCs w:val="24"/>
        </w:rPr>
      </w:pPr>
    </w:p>
    <w:p w:rsidR="00FC6532" w:rsidRPr="00330751" w:rsidRDefault="00FC6532" w:rsidP="001308DE">
      <w:pPr>
        <w:pStyle w:val="ListParagraph"/>
        <w:numPr>
          <w:ilvl w:val="1"/>
          <w:numId w:val="18"/>
        </w:numPr>
        <w:jc w:val="center"/>
        <w:rPr>
          <w:rFonts w:cs="Times New Roman"/>
          <w:b/>
          <w:vanish/>
          <w:color w:val="000000" w:themeColor="text1"/>
          <w:szCs w:val="24"/>
        </w:rPr>
      </w:pPr>
    </w:p>
    <w:p w:rsidR="00FC6532" w:rsidRPr="00330751" w:rsidRDefault="00FC6532" w:rsidP="001308DE">
      <w:pPr>
        <w:pStyle w:val="ListParagraph"/>
        <w:numPr>
          <w:ilvl w:val="1"/>
          <w:numId w:val="18"/>
        </w:numPr>
        <w:jc w:val="center"/>
        <w:rPr>
          <w:rFonts w:cs="Times New Roman"/>
          <w:b/>
          <w:vanish/>
          <w:color w:val="000000" w:themeColor="text1"/>
          <w:szCs w:val="24"/>
        </w:rPr>
      </w:pPr>
    </w:p>
    <w:p w:rsidR="00FC6532" w:rsidRDefault="00FC6532" w:rsidP="001308DE">
      <w:pPr>
        <w:pStyle w:val="Heading2"/>
        <w:numPr>
          <w:ilvl w:val="1"/>
          <w:numId w:val="18"/>
        </w:numPr>
        <w:ind w:left="0" w:hanging="578"/>
      </w:pPr>
      <w:bookmarkStart w:id="201" w:name="_Toc74546414"/>
      <w:r>
        <w:t>Atribūti</w:t>
      </w:r>
      <w:bookmarkEnd w:id="201"/>
    </w:p>
    <w:p w:rsidR="00FC6532" w:rsidRPr="00DC2BF8" w:rsidRDefault="00FC6532" w:rsidP="001308DE">
      <w:pPr>
        <w:pStyle w:val="Heading3"/>
        <w:numPr>
          <w:ilvl w:val="2"/>
          <w:numId w:val="18"/>
        </w:numPr>
        <w:ind w:left="0" w:hanging="578"/>
      </w:pPr>
      <w:bookmarkStart w:id="202" w:name="_Toc74546415"/>
      <w:r w:rsidRPr="00DC2BF8">
        <w:t>Drošība</w:t>
      </w:r>
      <w:bookmarkEnd w:id="202"/>
    </w:p>
    <w:p w:rsidR="00FC6532" w:rsidRDefault="00FC6532" w:rsidP="00FC6532">
      <w:r>
        <w:t xml:space="preserve">Programmatūra tiks uzskatīta par drošu, jo piekļuve tai ir iespējama tikai autorizētiem lietotājiem, </w:t>
      </w:r>
      <w:r w:rsidRPr="004C6400">
        <w:rPr>
          <w:rFonts w:eastAsiaTheme="majorEastAsia" w:cs="Times New Roman"/>
          <w:szCs w:val="24"/>
        </w:rPr>
        <w:t>(</w:t>
      </w:r>
      <w:r>
        <w:rPr>
          <w:rFonts w:eastAsiaTheme="majorEastAsia" w:cs="Times New Roman"/>
          <w:i/>
          <w:szCs w:val="24"/>
        </w:rPr>
        <w:t>Skat. 8</w:t>
      </w:r>
      <w:r w:rsidRPr="004C6400">
        <w:rPr>
          <w:rFonts w:eastAsiaTheme="majorEastAsia" w:cs="Times New Roman"/>
          <w:i/>
          <w:szCs w:val="24"/>
        </w:rPr>
        <w:t>. att</w:t>
      </w:r>
      <w:r w:rsidRPr="004C6400">
        <w:rPr>
          <w:rFonts w:eastAsiaTheme="majorEastAsia" w:cs="Times New Roman"/>
          <w:szCs w:val="24"/>
        </w:rPr>
        <w:t>.)</w:t>
      </w:r>
      <w:r>
        <w:t xml:space="preserve">., pašlaik vēl izstrādes stadijā. </w:t>
      </w:r>
    </w:p>
    <w:p w:rsidR="00FC6532" w:rsidRDefault="00FC6532" w:rsidP="00FC6532">
      <w:r>
        <w:rPr>
          <w:noProof/>
          <w:lang w:val="en-GB" w:eastAsia="en-GB"/>
        </w:rPr>
        <w:drawing>
          <wp:inline distT="0" distB="0" distL="0" distR="0" wp14:anchorId="6D7F71AF" wp14:editId="4D39347E">
            <wp:extent cx="5612130" cy="882650"/>
            <wp:effectExtent l="0" t="0" r="762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5612130" cy="882650"/>
                    </a:xfrm>
                    <a:prstGeom prst="rect">
                      <a:avLst/>
                    </a:prstGeom>
                  </pic:spPr>
                </pic:pic>
              </a:graphicData>
            </a:graphic>
          </wp:inline>
        </w:drawing>
      </w:r>
    </w:p>
    <w:p w:rsidR="00FC6532" w:rsidRDefault="00FC6532" w:rsidP="00FC6532">
      <w:pPr>
        <w:pStyle w:val="ListParagraph"/>
        <w:ind w:left="360" w:firstLine="0"/>
        <w:jc w:val="center"/>
        <w:rPr>
          <w:b/>
        </w:rPr>
      </w:pPr>
      <w:r>
        <w:t xml:space="preserve">8.att </w:t>
      </w:r>
      <w:r>
        <w:rPr>
          <w:b/>
        </w:rPr>
        <w:t>Autorizācijas ievade</w:t>
      </w:r>
    </w:p>
    <w:p w:rsidR="00FC6532" w:rsidRDefault="00FC6532" w:rsidP="00FC6532"/>
    <w:p w:rsidR="00FC6532" w:rsidRDefault="00FC6532" w:rsidP="001308DE">
      <w:pPr>
        <w:pStyle w:val="Heading2"/>
        <w:numPr>
          <w:ilvl w:val="1"/>
          <w:numId w:val="18"/>
        </w:numPr>
        <w:ind w:left="0" w:hanging="578"/>
      </w:pPr>
      <w:r>
        <w:br w:type="page"/>
      </w:r>
      <w:bookmarkStart w:id="203" w:name="_Toc74546416"/>
      <w:r>
        <w:lastRenderedPageBreak/>
        <w:t>Datubāzes struktūra</w:t>
      </w:r>
      <w:bookmarkEnd w:id="203"/>
    </w:p>
    <w:p w:rsidR="00FC6532" w:rsidRPr="006B60F1" w:rsidRDefault="00FC6532" w:rsidP="001308DE">
      <w:pPr>
        <w:pStyle w:val="Heading3"/>
        <w:numPr>
          <w:ilvl w:val="2"/>
          <w:numId w:val="18"/>
        </w:numPr>
        <w:ind w:left="0" w:hanging="578"/>
      </w:pPr>
      <w:bookmarkStart w:id="204" w:name="_Toc74546417"/>
      <w:r w:rsidRPr="006B60F1">
        <w:t>Ievads</w:t>
      </w:r>
      <w:bookmarkEnd w:id="204"/>
    </w:p>
    <w:p w:rsidR="00FC6532" w:rsidRDefault="00FC6532" w:rsidP="00FC6532">
      <w:r>
        <w:t xml:space="preserve">Ieraksti tiek glabāti datubāzē 6 tabulās </w:t>
      </w:r>
      <w:r w:rsidRPr="004C6400">
        <w:rPr>
          <w:rFonts w:eastAsiaTheme="majorEastAsia" w:cs="Times New Roman"/>
          <w:szCs w:val="24"/>
        </w:rPr>
        <w:t>(</w:t>
      </w:r>
      <w:r>
        <w:rPr>
          <w:rFonts w:eastAsiaTheme="majorEastAsia" w:cs="Times New Roman"/>
          <w:i/>
          <w:szCs w:val="24"/>
        </w:rPr>
        <w:t>Skat. 9</w:t>
      </w:r>
      <w:r w:rsidRPr="004C6400">
        <w:rPr>
          <w:rFonts w:eastAsiaTheme="majorEastAsia" w:cs="Times New Roman"/>
          <w:i/>
          <w:szCs w:val="24"/>
        </w:rPr>
        <w:t>. att</w:t>
      </w:r>
      <w:r w:rsidRPr="004C6400">
        <w:rPr>
          <w:rFonts w:eastAsiaTheme="majorEastAsia" w:cs="Times New Roman"/>
          <w:szCs w:val="24"/>
        </w:rPr>
        <w:t>.)</w:t>
      </w:r>
      <w:r>
        <w:t>. Katrai tabulai ir savs mērķis, bet ne visu dati vēl tiek izmantoti, jo pats projekts vēl ir izstrādes stadijā. Tabulu nosaukumi ir “dsu_db”, “dsu_room”, “dsu_person”, “dsu_problem”, “dsu_status”, “dsu_unit” .</w:t>
      </w:r>
    </w:p>
    <w:p w:rsidR="00FC6532" w:rsidRDefault="00FC6532" w:rsidP="00FC6532">
      <w:pPr>
        <w:rPr>
          <w:rFonts w:eastAsiaTheme="minorEastAsia" w:cs="Times New Roman"/>
          <w:color w:val="000000" w:themeColor="text1"/>
          <w:szCs w:val="24"/>
        </w:rPr>
      </w:pPr>
      <w:r>
        <w:rPr>
          <w:noProof/>
          <w:lang w:val="en-GB" w:eastAsia="en-GB"/>
        </w:rPr>
        <w:drawing>
          <wp:inline distT="0" distB="0" distL="0" distR="0" wp14:anchorId="269FB199" wp14:editId="576CFCAB">
            <wp:extent cx="2590800" cy="2362200"/>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2590800" cy="2362200"/>
                    </a:xfrm>
                    <a:prstGeom prst="rect">
                      <a:avLst/>
                    </a:prstGeom>
                  </pic:spPr>
                </pic:pic>
              </a:graphicData>
            </a:graphic>
          </wp:inline>
        </w:drawing>
      </w:r>
    </w:p>
    <w:p w:rsidR="00FC6532" w:rsidRDefault="00FC6532" w:rsidP="00FC6532">
      <w:pPr>
        <w:pStyle w:val="ListParagraph"/>
        <w:ind w:left="360" w:firstLine="0"/>
        <w:jc w:val="center"/>
        <w:rPr>
          <w:b/>
        </w:rPr>
      </w:pPr>
      <w:r>
        <w:t xml:space="preserve">9.att </w:t>
      </w:r>
      <w:r>
        <w:rPr>
          <w:b/>
        </w:rPr>
        <w:t>Datubāzes tabulas</w:t>
      </w:r>
    </w:p>
    <w:p w:rsidR="00FC6532" w:rsidRPr="00E32AD3" w:rsidRDefault="00FC6532" w:rsidP="00FC6532">
      <w:pPr>
        <w:spacing w:after="160" w:line="259" w:lineRule="auto"/>
        <w:ind w:firstLine="0"/>
        <w:jc w:val="left"/>
        <w:rPr>
          <w:rFonts w:eastAsiaTheme="minorEastAsia"/>
          <w:lang w:val="en-US"/>
        </w:rPr>
      </w:pPr>
      <w:r>
        <w:br w:type="page"/>
      </w:r>
    </w:p>
    <w:p w:rsidR="00FC6532" w:rsidRPr="00354AB2" w:rsidRDefault="00FC6532" w:rsidP="001308DE">
      <w:pPr>
        <w:pStyle w:val="ListParagraph"/>
        <w:numPr>
          <w:ilvl w:val="0"/>
          <w:numId w:val="23"/>
        </w:numPr>
        <w:spacing w:after="120" w:line="480" w:lineRule="auto"/>
        <w:jc w:val="center"/>
        <w:rPr>
          <w:b/>
          <w:vanish/>
        </w:rPr>
      </w:pPr>
    </w:p>
    <w:p w:rsidR="00FC6532" w:rsidRPr="00354AB2" w:rsidRDefault="00FC6532" w:rsidP="001308DE">
      <w:pPr>
        <w:pStyle w:val="ListParagraph"/>
        <w:numPr>
          <w:ilvl w:val="0"/>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1"/>
          <w:numId w:val="23"/>
        </w:numPr>
        <w:spacing w:after="120" w:line="480" w:lineRule="auto"/>
        <w:jc w:val="center"/>
        <w:rPr>
          <w:b/>
          <w:vanish/>
        </w:rPr>
      </w:pPr>
    </w:p>
    <w:p w:rsidR="00FC6532" w:rsidRPr="00354AB2" w:rsidRDefault="00FC6532" w:rsidP="001308DE">
      <w:pPr>
        <w:pStyle w:val="ListParagraph"/>
        <w:numPr>
          <w:ilvl w:val="2"/>
          <w:numId w:val="23"/>
        </w:numPr>
        <w:spacing w:after="120" w:line="480" w:lineRule="auto"/>
        <w:jc w:val="center"/>
        <w:rPr>
          <w:b/>
          <w:vanish/>
        </w:rPr>
      </w:pPr>
    </w:p>
    <w:p w:rsidR="00FC6532" w:rsidRDefault="00FC6532" w:rsidP="001308DE">
      <w:pPr>
        <w:pStyle w:val="Heading3"/>
        <w:numPr>
          <w:ilvl w:val="2"/>
          <w:numId w:val="23"/>
        </w:numPr>
        <w:ind w:left="0" w:hanging="578"/>
      </w:pPr>
      <w:bookmarkStart w:id="205" w:name="_Toc74546418"/>
      <w:r w:rsidRPr="00354AB2">
        <w:t>Datubāzes konekcija ar mājaslapu</w:t>
      </w:r>
      <w:bookmarkEnd w:id="205"/>
    </w:p>
    <w:p w:rsidR="00FC6532" w:rsidRPr="0050489E" w:rsidRDefault="00FC6532" w:rsidP="00FC6532">
      <w:pPr>
        <w:pStyle w:val="ListParagraph"/>
        <w:ind w:left="360" w:firstLine="0"/>
      </w:pPr>
      <w:r>
        <w:t>Lai būtu iespējams datus izmantot mājaslapā ir vajadzīgs to savienot ar datubāzi</w:t>
      </w:r>
    </w:p>
    <w:p w:rsidR="00FC6532" w:rsidRDefault="00FC6532" w:rsidP="001308DE">
      <w:pPr>
        <w:pStyle w:val="Heading3"/>
        <w:numPr>
          <w:ilvl w:val="2"/>
          <w:numId w:val="23"/>
        </w:numPr>
        <w:ind w:left="0" w:hanging="578"/>
      </w:pPr>
      <w:bookmarkStart w:id="206" w:name="_Toc74546419"/>
      <w:r w:rsidRPr="0050489E">
        <w:t>Tabulu struktūras</w:t>
      </w:r>
      <w:bookmarkEnd w:id="206"/>
    </w:p>
    <w:p w:rsidR="00FC6532" w:rsidRPr="0050489E" w:rsidRDefault="00FC6532" w:rsidP="00FC6532">
      <w:r w:rsidRPr="004C6400">
        <w:t>Katrai tabulai ir sava struktūra ar saviem datu nosaukumiem, tipiem, vai drīkst būt tukšs un noklusējuma vērtībām. (</w:t>
      </w:r>
      <w:r>
        <w:t>skat. 1.,2.,3</w:t>
      </w:r>
      <w:r w:rsidRPr="004C6400">
        <w:t>.,</w:t>
      </w:r>
      <w:r>
        <w:t xml:space="preserve"> 4., 5. un 6</w:t>
      </w:r>
      <w:r w:rsidRPr="004C6400">
        <w:t>. tabulu)</w:t>
      </w:r>
    </w:p>
    <w:tbl>
      <w:tblPr>
        <w:tblStyle w:val="TableGrid"/>
        <w:tblW w:w="8957" w:type="dxa"/>
        <w:tblLayout w:type="fixed"/>
        <w:tblLook w:val="04A0" w:firstRow="1" w:lastRow="0" w:firstColumn="1" w:lastColumn="0" w:noHBand="0" w:noVBand="1"/>
      </w:tblPr>
      <w:tblGrid>
        <w:gridCol w:w="2153"/>
        <w:gridCol w:w="1701"/>
        <w:gridCol w:w="2409"/>
        <w:gridCol w:w="2694"/>
      </w:tblGrid>
      <w:tr w:rsidR="00FC6532" w:rsidRPr="004C6400" w:rsidTr="004673C4">
        <w:tc>
          <w:tcPr>
            <w:tcW w:w="2153" w:type="dxa"/>
          </w:tcPr>
          <w:p w:rsidR="00FC6532" w:rsidRPr="0050489E" w:rsidRDefault="00FC6532" w:rsidP="004673C4">
            <w:pPr>
              <w:keepNext/>
              <w:ind w:right="-176" w:firstLine="0"/>
              <w:rPr>
                <w:rFonts w:cs="Times New Roman"/>
                <w:b/>
                <w:szCs w:val="24"/>
              </w:rPr>
            </w:pPr>
            <w:r w:rsidRPr="0050489E">
              <w:rPr>
                <w:rFonts w:cs="Times New Roman"/>
                <w:b/>
                <w:szCs w:val="24"/>
              </w:rPr>
              <w:t>Nosaukums</w:t>
            </w:r>
          </w:p>
        </w:tc>
        <w:tc>
          <w:tcPr>
            <w:tcW w:w="1701" w:type="dxa"/>
          </w:tcPr>
          <w:p w:rsidR="00FC6532" w:rsidRPr="004C6400" w:rsidRDefault="00FC6532" w:rsidP="004673C4">
            <w:pPr>
              <w:keepNext/>
              <w:ind w:right="-176" w:firstLine="0"/>
              <w:rPr>
                <w:rFonts w:cs="Times New Roman"/>
                <w:b/>
                <w:szCs w:val="24"/>
              </w:rPr>
            </w:pPr>
            <w:r w:rsidRPr="004C6400">
              <w:rPr>
                <w:rFonts w:cs="Times New Roman"/>
                <w:b/>
                <w:szCs w:val="24"/>
              </w:rPr>
              <w:t>Tips</w:t>
            </w:r>
          </w:p>
        </w:tc>
        <w:tc>
          <w:tcPr>
            <w:tcW w:w="2409" w:type="dxa"/>
          </w:tcPr>
          <w:p w:rsidR="00FC6532" w:rsidRPr="004C6400" w:rsidRDefault="00FC6532" w:rsidP="004673C4">
            <w:pPr>
              <w:keepNext/>
              <w:ind w:right="-176" w:firstLine="0"/>
              <w:rPr>
                <w:rFonts w:cs="Times New Roman"/>
                <w:b/>
                <w:szCs w:val="24"/>
              </w:rPr>
            </w:pPr>
            <w:r w:rsidRPr="004C6400">
              <w:rPr>
                <w:rFonts w:cs="Times New Roman"/>
                <w:b/>
                <w:szCs w:val="24"/>
              </w:rPr>
              <w:t>Vai drīkst būt tukšs</w:t>
            </w:r>
          </w:p>
        </w:tc>
        <w:tc>
          <w:tcPr>
            <w:tcW w:w="2694" w:type="dxa"/>
          </w:tcPr>
          <w:p w:rsidR="00FC6532" w:rsidRPr="004C6400" w:rsidRDefault="00FC6532" w:rsidP="004673C4">
            <w:pPr>
              <w:keepNext/>
              <w:ind w:right="-176" w:firstLine="0"/>
              <w:rPr>
                <w:rFonts w:cs="Times New Roman"/>
                <w:b/>
                <w:szCs w:val="24"/>
              </w:rPr>
            </w:pPr>
            <w:r w:rsidRPr="004C6400">
              <w:rPr>
                <w:rFonts w:cs="Times New Roman"/>
                <w:b/>
                <w:szCs w:val="24"/>
              </w:rPr>
              <w:t>Noklusējums</w:t>
            </w:r>
          </w:p>
        </w:tc>
      </w:tr>
      <w:tr w:rsidR="00FC6532" w:rsidRPr="004C6400" w:rsidTr="004673C4">
        <w:tc>
          <w:tcPr>
            <w:tcW w:w="2153" w:type="dxa"/>
          </w:tcPr>
          <w:p w:rsidR="00FC6532" w:rsidRPr="004C6400" w:rsidRDefault="00FC6532" w:rsidP="004673C4">
            <w:pPr>
              <w:keepNext/>
              <w:ind w:right="-176" w:firstLine="0"/>
              <w:rPr>
                <w:rFonts w:cs="Times New Roman"/>
                <w:szCs w:val="24"/>
              </w:rPr>
            </w:pPr>
            <w:r w:rsidRPr="004C6400">
              <w:rPr>
                <w:rFonts w:cs="Times New Roman"/>
                <w:szCs w:val="24"/>
              </w:rPr>
              <w:t>id</w:t>
            </w:r>
          </w:p>
        </w:tc>
        <w:tc>
          <w:tcPr>
            <w:tcW w:w="1701" w:type="dxa"/>
          </w:tcPr>
          <w:p w:rsidR="00FC6532" w:rsidRPr="004C6400" w:rsidRDefault="00FC6532" w:rsidP="004673C4">
            <w:pPr>
              <w:keepNext/>
              <w:ind w:right="-176" w:firstLine="0"/>
              <w:rPr>
                <w:rFonts w:cs="Times New Roman"/>
                <w:szCs w:val="24"/>
              </w:rPr>
            </w:pPr>
            <w:r w:rsidRPr="004C6400">
              <w:rPr>
                <w:rFonts w:cs="Times New Roman"/>
                <w:szCs w:val="24"/>
              </w:rPr>
              <w:t>int(11)</w:t>
            </w:r>
          </w:p>
        </w:tc>
        <w:tc>
          <w:tcPr>
            <w:tcW w:w="2409" w:type="dxa"/>
          </w:tcPr>
          <w:p w:rsidR="00FC6532" w:rsidRPr="004C6400" w:rsidRDefault="00FC6532" w:rsidP="004673C4">
            <w:pPr>
              <w:keepNext/>
              <w:ind w:right="-176" w:firstLine="0"/>
              <w:rPr>
                <w:rFonts w:cs="Times New Roman"/>
                <w:szCs w:val="24"/>
              </w:rPr>
            </w:pPr>
            <w:r w:rsidRPr="004C6400">
              <w:rPr>
                <w:rFonts w:cs="Times New Roman"/>
                <w:szCs w:val="24"/>
              </w:rPr>
              <w:t>Nē</w:t>
            </w:r>
          </w:p>
        </w:tc>
        <w:tc>
          <w:tcPr>
            <w:tcW w:w="2694" w:type="dxa"/>
          </w:tcPr>
          <w:p w:rsidR="00FC6532" w:rsidRPr="004C6400" w:rsidRDefault="00FC6532" w:rsidP="004673C4">
            <w:pPr>
              <w:keepNext/>
              <w:ind w:right="-176" w:firstLine="0"/>
              <w:rPr>
                <w:rFonts w:cs="Times New Roman"/>
                <w:szCs w:val="24"/>
              </w:rPr>
            </w:pPr>
            <w:r w:rsidRPr="004C6400">
              <w:rPr>
                <w:rFonts w:cs="Times New Roman"/>
                <w:szCs w:val="24"/>
              </w:rPr>
              <w:t>Auto_incriment</w:t>
            </w: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id_pers</w:t>
            </w:r>
          </w:p>
        </w:tc>
        <w:tc>
          <w:tcPr>
            <w:tcW w:w="1701" w:type="dxa"/>
          </w:tcPr>
          <w:p w:rsidR="00FC6532" w:rsidRPr="004C6400" w:rsidRDefault="00FC6532" w:rsidP="004673C4">
            <w:pPr>
              <w:keepNext/>
              <w:ind w:right="-176" w:firstLine="0"/>
              <w:rPr>
                <w:rFonts w:cs="Times New Roman"/>
                <w:szCs w:val="24"/>
              </w:rPr>
            </w:pPr>
            <w:r w:rsidRPr="004C6400">
              <w:rPr>
                <w:rFonts w:cs="Times New Roman"/>
                <w:szCs w:val="24"/>
              </w:rPr>
              <w:t>int(11)</w:t>
            </w:r>
          </w:p>
        </w:tc>
        <w:tc>
          <w:tcPr>
            <w:tcW w:w="2409" w:type="dxa"/>
          </w:tcPr>
          <w:p w:rsidR="00FC6532" w:rsidRPr="004C6400" w:rsidRDefault="00FC6532" w:rsidP="004673C4">
            <w:pPr>
              <w:keepNext/>
              <w:ind w:right="-176" w:firstLine="0"/>
              <w:rPr>
                <w:rFonts w:cs="Times New Roman"/>
                <w:szCs w:val="24"/>
              </w:rPr>
            </w:pPr>
            <w:r>
              <w:rPr>
                <w:rFonts w:cs="Times New Roman"/>
                <w:szCs w:val="24"/>
              </w:rPr>
              <w:t>Jā</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id_room</w:t>
            </w:r>
          </w:p>
        </w:tc>
        <w:tc>
          <w:tcPr>
            <w:tcW w:w="1701" w:type="dxa"/>
          </w:tcPr>
          <w:p w:rsidR="00FC6532" w:rsidRPr="004C6400" w:rsidRDefault="00FC6532" w:rsidP="004673C4">
            <w:pPr>
              <w:keepNext/>
              <w:ind w:right="-176" w:firstLine="0"/>
              <w:rPr>
                <w:rFonts w:cs="Times New Roman"/>
                <w:szCs w:val="24"/>
              </w:rPr>
            </w:pPr>
            <w:r w:rsidRPr="004C6400">
              <w:rPr>
                <w:rFonts w:cs="Times New Roman"/>
                <w:szCs w:val="24"/>
              </w:rPr>
              <w:t>int(11)</w:t>
            </w:r>
          </w:p>
        </w:tc>
        <w:tc>
          <w:tcPr>
            <w:tcW w:w="2409" w:type="dxa"/>
          </w:tcPr>
          <w:p w:rsidR="00FC6532" w:rsidRPr="004C6400" w:rsidRDefault="00FC6532" w:rsidP="004673C4">
            <w:pPr>
              <w:keepNext/>
              <w:ind w:right="-176" w:firstLine="0"/>
              <w:rPr>
                <w:rFonts w:cs="Times New Roman"/>
                <w:szCs w:val="24"/>
              </w:rPr>
            </w:pPr>
            <w:r>
              <w:rPr>
                <w:rFonts w:cs="Times New Roman"/>
                <w:szCs w:val="24"/>
              </w:rPr>
              <w:t>Jā</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id_unit</w:t>
            </w:r>
          </w:p>
        </w:tc>
        <w:tc>
          <w:tcPr>
            <w:tcW w:w="1701" w:type="dxa"/>
          </w:tcPr>
          <w:p w:rsidR="00FC6532" w:rsidRPr="004C6400" w:rsidRDefault="00FC6532" w:rsidP="004673C4">
            <w:pPr>
              <w:keepNext/>
              <w:ind w:right="-176" w:firstLine="0"/>
              <w:rPr>
                <w:rFonts w:cs="Times New Roman"/>
                <w:szCs w:val="24"/>
              </w:rPr>
            </w:pPr>
            <w:r w:rsidRPr="004C6400">
              <w:rPr>
                <w:rFonts w:cs="Times New Roman"/>
                <w:szCs w:val="24"/>
              </w:rPr>
              <w:t>int(11)</w:t>
            </w:r>
          </w:p>
        </w:tc>
        <w:tc>
          <w:tcPr>
            <w:tcW w:w="2409" w:type="dxa"/>
          </w:tcPr>
          <w:p w:rsidR="00FC6532" w:rsidRPr="004C6400" w:rsidRDefault="00FC6532" w:rsidP="004673C4">
            <w:pPr>
              <w:keepNext/>
              <w:ind w:right="-176" w:firstLine="0"/>
              <w:rPr>
                <w:rFonts w:cs="Times New Roman"/>
                <w:szCs w:val="24"/>
              </w:rPr>
            </w:pPr>
            <w:r>
              <w:rPr>
                <w:rFonts w:cs="Times New Roman"/>
                <w:szCs w:val="24"/>
              </w:rPr>
              <w:t>Jā</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year</w:t>
            </w:r>
          </w:p>
        </w:tc>
        <w:tc>
          <w:tcPr>
            <w:tcW w:w="1701" w:type="dxa"/>
          </w:tcPr>
          <w:p w:rsidR="00FC6532" w:rsidRPr="004C6400" w:rsidRDefault="00FC6532" w:rsidP="004673C4">
            <w:pPr>
              <w:keepNext/>
              <w:ind w:right="-176" w:firstLine="0"/>
              <w:rPr>
                <w:rFonts w:cs="Times New Roman"/>
                <w:szCs w:val="24"/>
              </w:rPr>
            </w:pPr>
            <w:r>
              <w:rPr>
                <w:rFonts w:cs="Times New Roman"/>
                <w:szCs w:val="24"/>
              </w:rPr>
              <w:t>year</w:t>
            </w:r>
          </w:p>
        </w:tc>
        <w:tc>
          <w:tcPr>
            <w:tcW w:w="2409" w:type="dxa"/>
          </w:tcPr>
          <w:p w:rsidR="00FC6532" w:rsidRPr="004C6400" w:rsidRDefault="00FC6532" w:rsidP="004673C4">
            <w:pPr>
              <w:keepNext/>
              <w:ind w:right="-176" w:firstLine="0"/>
              <w:rPr>
                <w:rFonts w:cs="Times New Roman"/>
                <w:szCs w:val="24"/>
              </w:rPr>
            </w:pPr>
            <w:r w:rsidRPr="004C6400">
              <w:rPr>
                <w:rFonts w:cs="Times New Roman"/>
                <w:szCs w:val="24"/>
              </w:rPr>
              <w:t>Nē</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producer</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varchar(10</w:t>
            </w:r>
            <w:r w:rsidRPr="004C6400">
              <w:rPr>
                <w:rFonts w:cs="Times New Roman"/>
                <w:szCs w:val="24"/>
              </w:rPr>
              <w:t>)</w:t>
            </w:r>
          </w:p>
        </w:tc>
        <w:tc>
          <w:tcPr>
            <w:tcW w:w="2409" w:type="dxa"/>
          </w:tcPr>
          <w:p w:rsidR="00FC6532" w:rsidRPr="004C6400" w:rsidRDefault="00FC6532" w:rsidP="004673C4">
            <w:pPr>
              <w:keepNext/>
              <w:ind w:right="-176" w:firstLine="0"/>
              <w:rPr>
                <w:rFonts w:cs="Times New Roman"/>
                <w:szCs w:val="24"/>
              </w:rPr>
            </w:pPr>
            <w:r w:rsidRPr="004C6400">
              <w:rPr>
                <w:rFonts w:cs="Times New Roman"/>
                <w:szCs w:val="24"/>
              </w:rPr>
              <w:t>Nē</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number</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varchar(10</w:t>
            </w:r>
            <w:r w:rsidRPr="004C6400">
              <w:rPr>
                <w:rFonts w:cs="Times New Roman"/>
                <w:szCs w:val="24"/>
              </w:rPr>
              <w:t>)</w:t>
            </w:r>
          </w:p>
        </w:tc>
        <w:tc>
          <w:tcPr>
            <w:tcW w:w="2409" w:type="dxa"/>
          </w:tcPr>
          <w:p w:rsidR="00FC6532" w:rsidRPr="004C6400" w:rsidRDefault="00FC6532" w:rsidP="004673C4">
            <w:pPr>
              <w:keepNext/>
              <w:ind w:right="-176" w:firstLine="0"/>
              <w:rPr>
                <w:rFonts w:cs="Times New Roman"/>
                <w:szCs w:val="24"/>
              </w:rPr>
            </w:pPr>
            <w:r w:rsidRPr="004C6400">
              <w:rPr>
                <w:rFonts w:cs="Times New Roman"/>
                <w:szCs w:val="24"/>
              </w:rPr>
              <w:t>Nē</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name</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varchar(20</w:t>
            </w:r>
            <w:r w:rsidRPr="004C6400">
              <w:rPr>
                <w:rFonts w:cs="Times New Roman"/>
                <w:szCs w:val="24"/>
              </w:rPr>
              <w:t>)</w:t>
            </w:r>
          </w:p>
        </w:tc>
        <w:tc>
          <w:tcPr>
            <w:tcW w:w="2409" w:type="dxa"/>
          </w:tcPr>
          <w:p w:rsidR="00FC6532" w:rsidRPr="004C6400" w:rsidRDefault="00FC6532" w:rsidP="004673C4">
            <w:pPr>
              <w:keepNext/>
              <w:ind w:right="-176" w:firstLine="0"/>
              <w:rPr>
                <w:rFonts w:cs="Times New Roman"/>
                <w:szCs w:val="24"/>
              </w:rPr>
            </w:pPr>
            <w:r w:rsidRPr="004C6400">
              <w:rPr>
                <w:rFonts w:cs="Times New Roman"/>
                <w:szCs w:val="24"/>
              </w:rPr>
              <w:t>Nē</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seller</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varchar(10</w:t>
            </w:r>
            <w:r w:rsidRPr="004C6400">
              <w:rPr>
                <w:rFonts w:cs="Times New Roman"/>
                <w:szCs w:val="24"/>
              </w:rPr>
              <w:t>)</w:t>
            </w:r>
          </w:p>
        </w:tc>
        <w:tc>
          <w:tcPr>
            <w:tcW w:w="2409" w:type="dxa"/>
          </w:tcPr>
          <w:p w:rsidR="00FC6532" w:rsidRPr="004C6400" w:rsidRDefault="00FC6532" w:rsidP="004673C4">
            <w:pPr>
              <w:keepNext/>
              <w:ind w:right="-176" w:firstLine="0"/>
              <w:rPr>
                <w:rFonts w:cs="Times New Roman"/>
                <w:szCs w:val="24"/>
              </w:rPr>
            </w:pPr>
            <w:r w:rsidRPr="004C6400">
              <w:rPr>
                <w:rFonts w:cs="Times New Roman"/>
                <w:szCs w:val="24"/>
              </w:rPr>
              <w:t>Nē</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state</w:t>
            </w:r>
          </w:p>
        </w:tc>
        <w:tc>
          <w:tcPr>
            <w:tcW w:w="1701" w:type="dxa"/>
          </w:tcPr>
          <w:p w:rsidR="00FC6532" w:rsidRPr="004C6400" w:rsidRDefault="00FC6532" w:rsidP="004673C4">
            <w:pPr>
              <w:keepNext/>
              <w:ind w:right="-176" w:firstLine="0"/>
              <w:rPr>
                <w:rFonts w:cs="Times New Roman"/>
                <w:szCs w:val="24"/>
              </w:rPr>
            </w:pPr>
            <w:r>
              <w:rPr>
                <w:rFonts w:cs="Times New Roman"/>
                <w:szCs w:val="24"/>
              </w:rPr>
              <w:t>Tinyint(1)</w:t>
            </w:r>
          </w:p>
        </w:tc>
        <w:tc>
          <w:tcPr>
            <w:tcW w:w="2409" w:type="dxa"/>
          </w:tcPr>
          <w:p w:rsidR="00FC6532" w:rsidRPr="004C6400" w:rsidRDefault="00FC6532" w:rsidP="004673C4">
            <w:pPr>
              <w:keepNext/>
              <w:ind w:right="-176" w:firstLine="0"/>
              <w:rPr>
                <w:rFonts w:cs="Times New Roman"/>
                <w:szCs w:val="24"/>
              </w:rPr>
            </w:pPr>
            <w:r w:rsidRPr="004C6400">
              <w:rPr>
                <w:rFonts w:cs="Times New Roman"/>
                <w:szCs w:val="24"/>
              </w:rPr>
              <w:t>Nē</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info1</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varchar(50</w:t>
            </w:r>
            <w:r w:rsidRPr="004C6400">
              <w:rPr>
                <w:rFonts w:cs="Times New Roman"/>
                <w:szCs w:val="24"/>
              </w:rPr>
              <w:t>)</w:t>
            </w:r>
          </w:p>
        </w:tc>
        <w:tc>
          <w:tcPr>
            <w:tcW w:w="2409" w:type="dxa"/>
          </w:tcPr>
          <w:p w:rsidR="00FC6532" w:rsidRPr="004C6400" w:rsidRDefault="00FC6532" w:rsidP="004673C4">
            <w:pPr>
              <w:keepNext/>
              <w:ind w:right="-176" w:firstLine="0"/>
              <w:rPr>
                <w:rFonts w:cs="Times New Roman"/>
                <w:szCs w:val="24"/>
              </w:rPr>
            </w:pPr>
            <w:r>
              <w:rPr>
                <w:rFonts w:cs="Times New Roman"/>
                <w:szCs w:val="24"/>
              </w:rPr>
              <w:t>Jā</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info2</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varchar(5</w:t>
            </w:r>
            <w:r w:rsidRPr="004C6400">
              <w:rPr>
                <w:rFonts w:cs="Times New Roman"/>
                <w:szCs w:val="24"/>
              </w:rPr>
              <w:t>0)</w:t>
            </w:r>
          </w:p>
        </w:tc>
        <w:tc>
          <w:tcPr>
            <w:tcW w:w="2409" w:type="dxa"/>
          </w:tcPr>
          <w:p w:rsidR="00FC6532" w:rsidRPr="004C6400" w:rsidRDefault="00FC6532" w:rsidP="004673C4">
            <w:pPr>
              <w:keepNext/>
              <w:ind w:right="-176" w:firstLine="0"/>
              <w:rPr>
                <w:rFonts w:cs="Times New Roman"/>
                <w:szCs w:val="24"/>
              </w:rPr>
            </w:pPr>
            <w:r>
              <w:rPr>
                <w:rFonts w:cs="Times New Roman"/>
                <w:szCs w:val="24"/>
              </w:rPr>
              <w:t>Jā</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info3</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varchar(50</w:t>
            </w:r>
            <w:r w:rsidRPr="004C6400">
              <w:rPr>
                <w:rFonts w:cs="Times New Roman"/>
                <w:szCs w:val="24"/>
              </w:rPr>
              <w:t>)</w:t>
            </w:r>
          </w:p>
        </w:tc>
        <w:tc>
          <w:tcPr>
            <w:tcW w:w="2409" w:type="dxa"/>
          </w:tcPr>
          <w:p w:rsidR="00FC6532" w:rsidRPr="004C6400" w:rsidRDefault="00FC6532" w:rsidP="004673C4">
            <w:pPr>
              <w:keepNext/>
              <w:ind w:right="-176" w:firstLine="0"/>
              <w:rPr>
                <w:rFonts w:cs="Times New Roman"/>
                <w:szCs w:val="24"/>
              </w:rPr>
            </w:pPr>
            <w:r>
              <w:rPr>
                <w:rFonts w:cs="Times New Roman"/>
                <w:szCs w:val="24"/>
              </w:rPr>
              <w:t>Jā</w:t>
            </w:r>
          </w:p>
        </w:tc>
        <w:tc>
          <w:tcPr>
            <w:tcW w:w="2694" w:type="dxa"/>
          </w:tcPr>
          <w:p w:rsidR="00FC6532" w:rsidRPr="004C6400" w:rsidRDefault="00FC6532" w:rsidP="004673C4">
            <w:pPr>
              <w:keepNext/>
              <w:ind w:right="-176" w:firstLine="0"/>
              <w:rPr>
                <w:rFonts w:cs="Times New Roman"/>
                <w:szCs w:val="24"/>
              </w:rPr>
            </w:pPr>
          </w:p>
        </w:tc>
      </w:tr>
      <w:tr w:rsidR="00FC6532" w:rsidRPr="004C6400" w:rsidTr="004673C4">
        <w:tc>
          <w:tcPr>
            <w:tcW w:w="2153" w:type="dxa"/>
          </w:tcPr>
          <w:p w:rsidR="00FC6532" w:rsidRPr="004C6400" w:rsidRDefault="00FC6532" w:rsidP="004673C4">
            <w:pPr>
              <w:keepNext/>
              <w:ind w:right="-176" w:firstLine="0"/>
              <w:rPr>
                <w:rFonts w:cs="Times New Roman"/>
                <w:szCs w:val="24"/>
              </w:rPr>
            </w:pPr>
            <w:r>
              <w:rPr>
                <w:rFonts w:cs="Times New Roman"/>
                <w:szCs w:val="24"/>
              </w:rPr>
              <w:t>info4</w:t>
            </w:r>
          </w:p>
        </w:tc>
        <w:tc>
          <w:tcPr>
            <w:tcW w:w="1701" w:type="dxa"/>
          </w:tcPr>
          <w:p w:rsidR="00FC6532" w:rsidRPr="004C6400" w:rsidRDefault="00FC6532" w:rsidP="004673C4">
            <w:pPr>
              <w:keepNext/>
              <w:ind w:right="-176" w:firstLine="0"/>
              <w:rPr>
                <w:rFonts w:cs="Times New Roman"/>
                <w:szCs w:val="24"/>
              </w:rPr>
            </w:pPr>
            <w:r>
              <w:rPr>
                <w:rFonts w:cs="Times New Roman"/>
                <w:szCs w:val="24"/>
              </w:rPr>
              <w:t>varchar(50</w:t>
            </w:r>
            <w:r w:rsidRPr="004C6400">
              <w:rPr>
                <w:rFonts w:cs="Times New Roman"/>
                <w:szCs w:val="24"/>
              </w:rPr>
              <w:t>)</w:t>
            </w:r>
          </w:p>
        </w:tc>
        <w:tc>
          <w:tcPr>
            <w:tcW w:w="2409" w:type="dxa"/>
          </w:tcPr>
          <w:p w:rsidR="00FC6532" w:rsidRPr="004C6400" w:rsidRDefault="00FC6532" w:rsidP="004673C4">
            <w:pPr>
              <w:keepNext/>
              <w:ind w:right="-176" w:firstLine="0"/>
              <w:rPr>
                <w:rFonts w:cs="Times New Roman"/>
                <w:szCs w:val="24"/>
              </w:rPr>
            </w:pPr>
            <w:r>
              <w:rPr>
                <w:rFonts w:cs="Times New Roman"/>
                <w:szCs w:val="24"/>
              </w:rPr>
              <w:t>Jā</w:t>
            </w:r>
          </w:p>
        </w:tc>
        <w:tc>
          <w:tcPr>
            <w:tcW w:w="2694" w:type="dxa"/>
          </w:tcPr>
          <w:p w:rsidR="00FC6532" w:rsidRPr="004C6400" w:rsidRDefault="00FC6532" w:rsidP="004673C4">
            <w:pPr>
              <w:keepNext/>
              <w:ind w:right="-176" w:firstLine="0"/>
              <w:rPr>
                <w:rFonts w:cs="Times New Roman"/>
                <w:szCs w:val="24"/>
              </w:rPr>
            </w:pPr>
          </w:p>
        </w:tc>
      </w:tr>
    </w:tbl>
    <w:p w:rsidR="00FC6532" w:rsidRPr="004C6400" w:rsidRDefault="00FC6532" w:rsidP="00FC6532">
      <w:pPr>
        <w:ind w:firstLine="0"/>
        <w:jc w:val="center"/>
        <w:rPr>
          <w:b/>
          <w:i/>
        </w:rPr>
      </w:pPr>
      <w:r>
        <w:rPr>
          <w:i/>
        </w:rPr>
        <w:t>1</w:t>
      </w:r>
      <w:r w:rsidRPr="004C6400">
        <w:rPr>
          <w:i/>
        </w:rPr>
        <w:t xml:space="preserve">.tabula – </w:t>
      </w:r>
      <w:r w:rsidRPr="004C6400">
        <w:rPr>
          <w:b/>
          <w:i/>
        </w:rPr>
        <w:t>Tabula</w:t>
      </w:r>
      <w:r>
        <w:rPr>
          <w:b/>
          <w:i/>
        </w:rPr>
        <w:t>s</w:t>
      </w:r>
      <w:r w:rsidRPr="004C6400">
        <w:rPr>
          <w:b/>
          <w:i/>
        </w:rPr>
        <w:t xml:space="preserve"> </w:t>
      </w:r>
      <w:r>
        <w:rPr>
          <w:b/>
          <w:i/>
        </w:rPr>
        <w:t>“dsu_db” struktūra</w:t>
      </w:r>
      <w:r w:rsidRPr="004C6400">
        <w:rPr>
          <w:b/>
          <w:i/>
        </w:rPr>
        <w:t>.</w:t>
      </w:r>
    </w:p>
    <w:tbl>
      <w:tblPr>
        <w:tblStyle w:val="TableGrid"/>
        <w:tblW w:w="8926" w:type="dxa"/>
        <w:tblLayout w:type="fixed"/>
        <w:tblLook w:val="04A0" w:firstRow="1" w:lastRow="0" w:firstColumn="1" w:lastColumn="0" w:noHBand="0" w:noVBand="1"/>
      </w:tblPr>
      <w:tblGrid>
        <w:gridCol w:w="2122"/>
        <w:gridCol w:w="1559"/>
        <w:gridCol w:w="2410"/>
        <w:gridCol w:w="2835"/>
      </w:tblGrid>
      <w:tr w:rsidR="00FC6532" w:rsidRPr="004C6400" w:rsidTr="004673C4">
        <w:tc>
          <w:tcPr>
            <w:tcW w:w="2122" w:type="dxa"/>
          </w:tcPr>
          <w:p w:rsidR="00FC6532" w:rsidRPr="004C6400" w:rsidRDefault="00FC6532" w:rsidP="004673C4">
            <w:pPr>
              <w:keepNext/>
              <w:ind w:firstLine="0"/>
              <w:rPr>
                <w:b/>
              </w:rPr>
            </w:pPr>
            <w:r w:rsidRPr="004C6400">
              <w:rPr>
                <w:b/>
              </w:rPr>
              <w:t>Nosaukums</w:t>
            </w:r>
          </w:p>
        </w:tc>
        <w:tc>
          <w:tcPr>
            <w:tcW w:w="1559" w:type="dxa"/>
          </w:tcPr>
          <w:p w:rsidR="00FC6532" w:rsidRPr="004C6400" w:rsidRDefault="00FC6532" w:rsidP="004673C4">
            <w:pPr>
              <w:keepNext/>
              <w:ind w:firstLine="0"/>
              <w:rPr>
                <w:b/>
              </w:rPr>
            </w:pPr>
            <w:r w:rsidRPr="004C6400">
              <w:rPr>
                <w:b/>
              </w:rPr>
              <w:t>Tips</w:t>
            </w:r>
          </w:p>
        </w:tc>
        <w:tc>
          <w:tcPr>
            <w:tcW w:w="2410" w:type="dxa"/>
          </w:tcPr>
          <w:p w:rsidR="00FC6532" w:rsidRPr="004C6400" w:rsidRDefault="00FC6532" w:rsidP="004673C4">
            <w:pPr>
              <w:keepNext/>
              <w:ind w:firstLine="0"/>
              <w:rPr>
                <w:b/>
              </w:rPr>
            </w:pPr>
            <w:r w:rsidRPr="004C6400">
              <w:rPr>
                <w:b/>
              </w:rPr>
              <w:t>Vai drīkst būt tukšs</w:t>
            </w:r>
          </w:p>
        </w:tc>
        <w:tc>
          <w:tcPr>
            <w:tcW w:w="2835" w:type="dxa"/>
          </w:tcPr>
          <w:p w:rsidR="00FC6532" w:rsidRPr="004C6400" w:rsidRDefault="00FC6532" w:rsidP="004673C4">
            <w:pPr>
              <w:keepNext/>
              <w:ind w:right="-935" w:firstLine="0"/>
              <w:rPr>
                <w:b/>
              </w:rPr>
            </w:pPr>
            <w:r w:rsidRPr="004C6400">
              <w:rPr>
                <w:b/>
              </w:rPr>
              <w:t>Noklusējums</w:t>
            </w:r>
          </w:p>
        </w:tc>
      </w:tr>
      <w:tr w:rsidR="00FC6532" w:rsidRPr="004C6400" w:rsidTr="004673C4">
        <w:tc>
          <w:tcPr>
            <w:tcW w:w="2122" w:type="dxa"/>
          </w:tcPr>
          <w:p w:rsidR="00FC6532" w:rsidRPr="004C6400" w:rsidRDefault="00FC6532" w:rsidP="004673C4">
            <w:pPr>
              <w:keepNext/>
              <w:ind w:firstLine="0"/>
            </w:pPr>
            <w:r w:rsidRPr="004C6400">
              <w:t xml:space="preserve">id </w:t>
            </w:r>
          </w:p>
        </w:tc>
        <w:tc>
          <w:tcPr>
            <w:tcW w:w="1559" w:type="dxa"/>
          </w:tcPr>
          <w:p w:rsidR="00FC6532" w:rsidRPr="004C6400" w:rsidRDefault="00FC6532" w:rsidP="004673C4">
            <w:pPr>
              <w:keepNext/>
              <w:ind w:firstLine="0"/>
            </w:pPr>
            <w:r w:rsidRPr="004C6400">
              <w:t>int (11)</w:t>
            </w:r>
          </w:p>
        </w:tc>
        <w:tc>
          <w:tcPr>
            <w:tcW w:w="2410" w:type="dxa"/>
          </w:tcPr>
          <w:p w:rsidR="00FC6532" w:rsidRPr="004C6400" w:rsidRDefault="00FC6532" w:rsidP="004673C4">
            <w:pPr>
              <w:keepNext/>
              <w:ind w:firstLine="0"/>
            </w:pPr>
            <w:r>
              <w:t>Jā</w:t>
            </w:r>
          </w:p>
        </w:tc>
        <w:tc>
          <w:tcPr>
            <w:tcW w:w="2835" w:type="dxa"/>
          </w:tcPr>
          <w:p w:rsidR="00FC6532" w:rsidRPr="004C6400" w:rsidRDefault="00FC6532" w:rsidP="004673C4">
            <w:pPr>
              <w:keepNext/>
              <w:ind w:firstLine="0"/>
            </w:pPr>
            <w:r w:rsidRPr="004C6400">
              <w:t>AUTO_INCREMENT</w:t>
            </w:r>
          </w:p>
        </w:tc>
      </w:tr>
      <w:tr w:rsidR="00FC6532" w:rsidRPr="004C6400" w:rsidTr="004673C4">
        <w:tc>
          <w:tcPr>
            <w:tcW w:w="2122" w:type="dxa"/>
          </w:tcPr>
          <w:p w:rsidR="00FC6532" w:rsidRPr="004C6400" w:rsidRDefault="00FC6532" w:rsidP="004673C4">
            <w:pPr>
              <w:keepNext/>
              <w:ind w:firstLine="0"/>
            </w:pPr>
            <w:r>
              <w:t>name</w:t>
            </w:r>
          </w:p>
        </w:tc>
        <w:tc>
          <w:tcPr>
            <w:tcW w:w="1559" w:type="dxa"/>
          </w:tcPr>
          <w:p w:rsidR="00FC6532" w:rsidRPr="004C6400" w:rsidRDefault="00FC6532" w:rsidP="004673C4">
            <w:pPr>
              <w:keepNext/>
              <w:ind w:firstLine="0"/>
            </w:pPr>
            <w:r w:rsidRPr="004C6400">
              <w:t>varchar(</w:t>
            </w:r>
            <w:r>
              <w:t>50</w:t>
            </w:r>
            <w:r w:rsidRPr="004C6400">
              <w:t>)</w:t>
            </w:r>
          </w:p>
        </w:tc>
        <w:tc>
          <w:tcPr>
            <w:tcW w:w="2410" w:type="dxa"/>
          </w:tcPr>
          <w:p w:rsidR="00FC6532" w:rsidRPr="004C6400" w:rsidRDefault="00FC6532" w:rsidP="004673C4">
            <w:pPr>
              <w:keepNext/>
              <w:ind w:firstLine="0"/>
            </w:pPr>
            <w:r>
              <w:t>Jā</w:t>
            </w:r>
          </w:p>
        </w:tc>
        <w:tc>
          <w:tcPr>
            <w:tcW w:w="2835" w:type="dxa"/>
          </w:tcPr>
          <w:p w:rsidR="00FC6532" w:rsidRPr="004C6400" w:rsidRDefault="00FC6532" w:rsidP="004673C4">
            <w:pPr>
              <w:keepNext/>
              <w:ind w:firstLine="0"/>
            </w:pPr>
          </w:p>
        </w:tc>
      </w:tr>
    </w:tbl>
    <w:p w:rsidR="00FC6532" w:rsidRPr="004C6400" w:rsidRDefault="00FC6532" w:rsidP="00FC6532">
      <w:pPr>
        <w:ind w:firstLine="0"/>
        <w:jc w:val="center"/>
        <w:rPr>
          <w:b/>
          <w:i/>
        </w:rPr>
      </w:pPr>
      <w:r>
        <w:rPr>
          <w:i/>
        </w:rPr>
        <w:t>2</w:t>
      </w:r>
      <w:r w:rsidRPr="004C6400">
        <w:rPr>
          <w:i/>
        </w:rPr>
        <w:t>.tabula –</w:t>
      </w:r>
      <w:r w:rsidRPr="004C6400">
        <w:rPr>
          <w:b/>
          <w:i/>
        </w:rPr>
        <w:t xml:space="preserve"> Tabula</w:t>
      </w:r>
      <w:r>
        <w:rPr>
          <w:b/>
          <w:i/>
        </w:rPr>
        <w:t>s</w:t>
      </w:r>
      <w:r w:rsidRPr="004C6400">
        <w:rPr>
          <w:b/>
          <w:i/>
        </w:rPr>
        <w:t xml:space="preserve"> </w:t>
      </w:r>
      <w:r>
        <w:rPr>
          <w:b/>
          <w:i/>
        </w:rPr>
        <w:t>“dsu_person”</w:t>
      </w:r>
      <w:r w:rsidRPr="004C6400">
        <w:rPr>
          <w:b/>
          <w:i/>
        </w:rPr>
        <w:t xml:space="preserve"> struktūra</w:t>
      </w:r>
    </w:p>
    <w:tbl>
      <w:tblPr>
        <w:tblStyle w:val="TableGrid"/>
        <w:tblW w:w="0" w:type="auto"/>
        <w:tblLook w:val="04A0" w:firstRow="1" w:lastRow="0" w:firstColumn="1" w:lastColumn="0" w:noHBand="0" w:noVBand="1"/>
      </w:tblPr>
      <w:tblGrid>
        <w:gridCol w:w="2163"/>
        <w:gridCol w:w="1518"/>
        <w:gridCol w:w="2410"/>
        <w:gridCol w:w="2737"/>
      </w:tblGrid>
      <w:tr w:rsidR="00FC6532" w:rsidRPr="004C6400" w:rsidTr="004673C4">
        <w:tc>
          <w:tcPr>
            <w:tcW w:w="2163" w:type="dxa"/>
          </w:tcPr>
          <w:p w:rsidR="00FC6532" w:rsidRPr="004C6400" w:rsidRDefault="00FC6532" w:rsidP="004673C4">
            <w:pPr>
              <w:keepNext/>
              <w:ind w:firstLine="0"/>
              <w:rPr>
                <w:b/>
              </w:rPr>
            </w:pPr>
            <w:r w:rsidRPr="004C6400">
              <w:rPr>
                <w:b/>
              </w:rPr>
              <w:lastRenderedPageBreak/>
              <w:t>Nosaukums</w:t>
            </w:r>
          </w:p>
        </w:tc>
        <w:tc>
          <w:tcPr>
            <w:tcW w:w="1518" w:type="dxa"/>
          </w:tcPr>
          <w:p w:rsidR="00FC6532" w:rsidRPr="004C6400" w:rsidRDefault="00FC6532" w:rsidP="004673C4">
            <w:pPr>
              <w:keepNext/>
              <w:ind w:firstLine="0"/>
              <w:rPr>
                <w:b/>
              </w:rPr>
            </w:pPr>
            <w:r w:rsidRPr="004C6400">
              <w:rPr>
                <w:b/>
              </w:rPr>
              <w:t>Tips</w:t>
            </w:r>
          </w:p>
        </w:tc>
        <w:tc>
          <w:tcPr>
            <w:tcW w:w="2410" w:type="dxa"/>
          </w:tcPr>
          <w:p w:rsidR="00FC6532" w:rsidRPr="004C6400" w:rsidRDefault="00FC6532" w:rsidP="004673C4">
            <w:pPr>
              <w:keepNext/>
              <w:ind w:firstLine="0"/>
              <w:rPr>
                <w:b/>
              </w:rPr>
            </w:pPr>
            <w:r w:rsidRPr="004C6400">
              <w:rPr>
                <w:b/>
              </w:rPr>
              <w:t>Vai drīkst būt tukšs</w:t>
            </w:r>
          </w:p>
        </w:tc>
        <w:tc>
          <w:tcPr>
            <w:tcW w:w="2737" w:type="dxa"/>
          </w:tcPr>
          <w:p w:rsidR="00FC6532" w:rsidRPr="004C6400" w:rsidRDefault="00FC6532" w:rsidP="004673C4">
            <w:pPr>
              <w:keepNext/>
              <w:ind w:firstLine="0"/>
              <w:rPr>
                <w:b/>
              </w:rPr>
            </w:pPr>
            <w:r w:rsidRPr="004C6400">
              <w:rPr>
                <w:b/>
              </w:rPr>
              <w:t>Noklusējums</w:t>
            </w:r>
          </w:p>
        </w:tc>
      </w:tr>
      <w:tr w:rsidR="00FC6532" w:rsidRPr="004C6400" w:rsidTr="004673C4">
        <w:tc>
          <w:tcPr>
            <w:tcW w:w="2163" w:type="dxa"/>
          </w:tcPr>
          <w:p w:rsidR="00FC6532" w:rsidRPr="004C6400" w:rsidRDefault="00FC6532" w:rsidP="004673C4">
            <w:pPr>
              <w:keepNext/>
              <w:ind w:firstLine="0"/>
            </w:pPr>
            <w:r>
              <w:t>id</w:t>
            </w:r>
          </w:p>
        </w:tc>
        <w:tc>
          <w:tcPr>
            <w:tcW w:w="1518" w:type="dxa"/>
          </w:tcPr>
          <w:p w:rsidR="00FC6532" w:rsidRPr="004C6400" w:rsidRDefault="00FC6532" w:rsidP="004673C4">
            <w:pPr>
              <w:keepNext/>
              <w:ind w:firstLine="0"/>
            </w:pPr>
            <w:r w:rsidRPr="004C6400">
              <w:t>int(11)</w:t>
            </w:r>
          </w:p>
        </w:tc>
        <w:tc>
          <w:tcPr>
            <w:tcW w:w="2410" w:type="dxa"/>
          </w:tcPr>
          <w:p w:rsidR="00FC6532" w:rsidRPr="004C6400" w:rsidRDefault="00FC6532" w:rsidP="004673C4">
            <w:pPr>
              <w:keepNext/>
              <w:ind w:firstLine="0"/>
            </w:pPr>
            <w:r>
              <w:t>Jā</w:t>
            </w:r>
          </w:p>
        </w:tc>
        <w:tc>
          <w:tcPr>
            <w:tcW w:w="2737" w:type="dxa"/>
          </w:tcPr>
          <w:p w:rsidR="00FC6532" w:rsidRPr="004C6400" w:rsidRDefault="00FC6532" w:rsidP="004673C4">
            <w:pPr>
              <w:keepNext/>
              <w:ind w:firstLine="0"/>
            </w:pPr>
            <w:r w:rsidRPr="004C6400">
              <w:t>AUTO_INCREMENT</w:t>
            </w:r>
          </w:p>
        </w:tc>
      </w:tr>
      <w:tr w:rsidR="00FC6532" w:rsidRPr="004C6400" w:rsidTr="004673C4">
        <w:tc>
          <w:tcPr>
            <w:tcW w:w="2163" w:type="dxa"/>
          </w:tcPr>
          <w:p w:rsidR="00FC6532" w:rsidRPr="004C6400" w:rsidRDefault="00FC6532" w:rsidP="004673C4">
            <w:pPr>
              <w:keepNext/>
              <w:ind w:firstLine="0"/>
            </w:pPr>
            <w:r w:rsidRPr="004C6400">
              <w:t>name</w:t>
            </w:r>
          </w:p>
        </w:tc>
        <w:tc>
          <w:tcPr>
            <w:tcW w:w="1518" w:type="dxa"/>
          </w:tcPr>
          <w:p w:rsidR="00FC6532" w:rsidRPr="004C6400" w:rsidRDefault="00FC6532" w:rsidP="004673C4">
            <w:pPr>
              <w:keepNext/>
              <w:ind w:firstLine="0"/>
            </w:pPr>
            <w:r w:rsidRPr="004C6400">
              <w:t>varchar(</w:t>
            </w:r>
            <w:r>
              <w:t>2</w:t>
            </w:r>
            <w:r w:rsidRPr="004C6400">
              <w:t>50)</w:t>
            </w:r>
          </w:p>
        </w:tc>
        <w:tc>
          <w:tcPr>
            <w:tcW w:w="2410" w:type="dxa"/>
          </w:tcPr>
          <w:p w:rsidR="00FC6532" w:rsidRPr="004C6400" w:rsidRDefault="00FC6532" w:rsidP="004673C4">
            <w:pPr>
              <w:keepNext/>
              <w:ind w:firstLine="0"/>
            </w:pPr>
            <w:r>
              <w:t>Jā</w:t>
            </w:r>
          </w:p>
        </w:tc>
        <w:tc>
          <w:tcPr>
            <w:tcW w:w="2737" w:type="dxa"/>
          </w:tcPr>
          <w:p w:rsidR="00FC6532" w:rsidRPr="004C6400" w:rsidRDefault="00FC6532" w:rsidP="004673C4">
            <w:pPr>
              <w:keepNext/>
              <w:ind w:firstLine="0"/>
            </w:pPr>
          </w:p>
        </w:tc>
      </w:tr>
      <w:tr w:rsidR="00FC6532" w:rsidRPr="004C6400" w:rsidTr="004673C4">
        <w:tc>
          <w:tcPr>
            <w:tcW w:w="2163" w:type="dxa"/>
          </w:tcPr>
          <w:p w:rsidR="00FC6532" w:rsidRPr="004C6400" w:rsidRDefault="00FC6532" w:rsidP="004673C4">
            <w:pPr>
              <w:keepNext/>
              <w:ind w:firstLine="0"/>
            </w:pPr>
            <w:r>
              <w:t>id_db</w:t>
            </w:r>
          </w:p>
        </w:tc>
        <w:tc>
          <w:tcPr>
            <w:tcW w:w="1518" w:type="dxa"/>
          </w:tcPr>
          <w:p w:rsidR="00FC6532" w:rsidRPr="004C6400" w:rsidRDefault="00FC6532" w:rsidP="004673C4">
            <w:pPr>
              <w:keepNext/>
              <w:ind w:firstLine="0"/>
            </w:pPr>
            <w:r w:rsidRPr="004C6400">
              <w:t>int(11)</w:t>
            </w:r>
          </w:p>
        </w:tc>
        <w:tc>
          <w:tcPr>
            <w:tcW w:w="2410" w:type="dxa"/>
          </w:tcPr>
          <w:p w:rsidR="00FC6532" w:rsidRPr="004C6400" w:rsidRDefault="00FC6532" w:rsidP="004673C4">
            <w:pPr>
              <w:keepNext/>
              <w:ind w:firstLine="0"/>
            </w:pPr>
            <w:r>
              <w:t>Jā</w:t>
            </w:r>
          </w:p>
        </w:tc>
        <w:tc>
          <w:tcPr>
            <w:tcW w:w="2737" w:type="dxa"/>
          </w:tcPr>
          <w:p w:rsidR="00FC6532" w:rsidRPr="004C6400" w:rsidRDefault="00FC6532" w:rsidP="004673C4">
            <w:pPr>
              <w:keepNext/>
              <w:ind w:firstLine="0"/>
            </w:pPr>
          </w:p>
        </w:tc>
      </w:tr>
      <w:tr w:rsidR="00FC6532" w:rsidRPr="004C6400" w:rsidTr="004673C4">
        <w:tc>
          <w:tcPr>
            <w:tcW w:w="2163" w:type="dxa"/>
          </w:tcPr>
          <w:p w:rsidR="00FC6532" w:rsidRPr="004C6400" w:rsidRDefault="00FC6532" w:rsidP="004673C4">
            <w:pPr>
              <w:keepNext/>
              <w:ind w:firstLine="0"/>
            </w:pPr>
            <w:r>
              <w:t>id_status</w:t>
            </w:r>
          </w:p>
        </w:tc>
        <w:tc>
          <w:tcPr>
            <w:tcW w:w="1518" w:type="dxa"/>
          </w:tcPr>
          <w:p w:rsidR="00FC6532" w:rsidRPr="004C6400" w:rsidRDefault="00FC6532" w:rsidP="004673C4">
            <w:pPr>
              <w:keepNext/>
              <w:ind w:firstLine="0"/>
            </w:pPr>
            <w:r w:rsidRPr="004C6400">
              <w:t>int(11)</w:t>
            </w:r>
          </w:p>
        </w:tc>
        <w:tc>
          <w:tcPr>
            <w:tcW w:w="2410" w:type="dxa"/>
          </w:tcPr>
          <w:p w:rsidR="00FC6532" w:rsidRPr="004C6400" w:rsidRDefault="00FC6532" w:rsidP="004673C4">
            <w:pPr>
              <w:keepNext/>
              <w:ind w:firstLine="0"/>
            </w:pPr>
            <w:r>
              <w:t>Jā</w:t>
            </w:r>
          </w:p>
        </w:tc>
        <w:tc>
          <w:tcPr>
            <w:tcW w:w="2737" w:type="dxa"/>
          </w:tcPr>
          <w:p w:rsidR="00FC6532" w:rsidRPr="004C6400" w:rsidRDefault="00FC6532" w:rsidP="004673C4">
            <w:pPr>
              <w:keepNext/>
              <w:ind w:firstLine="0"/>
            </w:pPr>
          </w:p>
        </w:tc>
      </w:tr>
      <w:tr w:rsidR="00FC6532" w:rsidRPr="004C6400" w:rsidTr="004673C4">
        <w:tc>
          <w:tcPr>
            <w:tcW w:w="2163" w:type="dxa"/>
          </w:tcPr>
          <w:p w:rsidR="00FC6532" w:rsidRPr="004C6400" w:rsidRDefault="00FC6532" w:rsidP="004673C4">
            <w:pPr>
              <w:keepNext/>
              <w:ind w:firstLine="0"/>
            </w:pPr>
            <w:r w:rsidRPr="004C6400">
              <w:t>date</w:t>
            </w:r>
          </w:p>
        </w:tc>
        <w:tc>
          <w:tcPr>
            <w:tcW w:w="1518" w:type="dxa"/>
          </w:tcPr>
          <w:p w:rsidR="00FC6532" w:rsidRPr="004C6400" w:rsidRDefault="00FC6532" w:rsidP="004673C4">
            <w:pPr>
              <w:keepNext/>
              <w:ind w:firstLine="0"/>
            </w:pPr>
            <w:r w:rsidRPr="004C6400">
              <w:t>date</w:t>
            </w:r>
          </w:p>
        </w:tc>
        <w:tc>
          <w:tcPr>
            <w:tcW w:w="2410" w:type="dxa"/>
          </w:tcPr>
          <w:p w:rsidR="00FC6532" w:rsidRPr="004C6400" w:rsidRDefault="00FC6532" w:rsidP="004673C4">
            <w:pPr>
              <w:keepNext/>
              <w:ind w:firstLine="0"/>
            </w:pPr>
            <w:r w:rsidRPr="004C6400">
              <w:t>Nē</w:t>
            </w:r>
          </w:p>
        </w:tc>
        <w:tc>
          <w:tcPr>
            <w:tcW w:w="2737" w:type="dxa"/>
          </w:tcPr>
          <w:p w:rsidR="00FC6532" w:rsidRPr="004C6400" w:rsidRDefault="00FC6532" w:rsidP="004673C4">
            <w:pPr>
              <w:keepNext/>
              <w:ind w:firstLine="0"/>
            </w:pPr>
          </w:p>
        </w:tc>
      </w:tr>
    </w:tbl>
    <w:p w:rsidR="00FC6532" w:rsidRPr="004C6400" w:rsidRDefault="00FC6532" w:rsidP="00FC6532">
      <w:pPr>
        <w:ind w:firstLine="0"/>
        <w:jc w:val="center"/>
        <w:rPr>
          <w:b/>
          <w:i/>
        </w:rPr>
      </w:pPr>
      <w:r>
        <w:rPr>
          <w:i/>
        </w:rPr>
        <w:t>3</w:t>
      </w:r>
      <w:r w:rsidRPr="004C6400">
        <w:rPr>
          <w:i/>
        </w:rPr>
        <w:t xml:space="preserve">.tabula – </w:t>
      </w:r>
      <w:r>
        <w:rPr>
          <w:b/>
          <w:i/>
        </w:rPr>
        <w:t xml:space="preserve">Tabulas “dsu_problem” </w:t>
      </w:r>
      <w:r w:rsidRPr="004C6400">
        <w:rPr>
          <w:b/>
          <w:i/>
        </w:rPr>
        <w:t>struktūra</w:t>
      </w:r>
    </w:p>
    <w:tbl>
      <w:tblPr>
        <w:tblStyle w:val="TableGrid"/>
        <w:tblW w:w="0" w:type="auto"/>
        <w:tblLook w:val="04A0" w:firstRow="1" w:lastRow="0" w:firstColumn="1" w:lastColumn="0" w:noHBand="0" w:noVBand="1"/>
      </w:tblPr>
      <w:tblGrid>
        <w:gridCol w:w="2163"/>
        <w:gridCol w:w="1518"/>
        <w:gridCol w:w="2410"/>
        <w:gridCol w:w="2737"/>
      </w:tblGrid>
      <w:tr w:rsidR="00FC6532" w:rsidRPr="004C6400" w:rsidTr="004673C4">
        <w:tc>
          <w:tcPr>
            <w:tcW w:w="2163" w:type="dxa"/>
          </w:tcPr>
          <w:p w:rsidR="00FC6532" w:rsidRPr="004C6400" w:rsidRDefault="00FC6532" w:rsidP="004673C4">
            <w:pPr>
              <w:keepNext/>
              <w:ind w:firstLine="0"/>
              <w:rPr>
                <w:b/>
              </w:rPr>
            </w:pPr>
            <w:r w:rsidRPr="004C6400">
              <w:rPr>
                <w:b/>
              </w:rPr>
              <w:t>Nosaukums</w:t>
            </w:r>
          </w:p>
        </w:tc>
        <w:tc>
          <w:tcPr>
            <w:tcW w:w="1518" w:type="dxa"/>
          </w:tcPr>
          <w:p w:rsidR="00FC6532" w:rsidRPr="004C6400" w:rsidRDefault="00FC6532" w:rsidP="004673C4">
            <w:pPr>
              <w:keepNext/>
              <w:ind w:firstLine="0"/>
              <w:rPr>
                <w:b/>
              </w:rPr>
            </w:pPr>
            <w:r w:rsidRPr="004C6400">
              <w:rPr>
                <w:b/>
              </w:rPr>
              <w:t>Tips</w:t>
            </w:r>
          </w:p>
        </w:tc>
        <w:tc>
          <w:tcPr>
            <w:tcW w:w="2410" w:type="dxa"/>
          </w:tcPr>
          <w:p w:rsidR="00FC6532" w:rsidRPr="004C6400" w:rsidRDefault="00FC6532" w:rsidP="004673C4">
            <w:pPr>
              <w:keepNext/>
              <w:ind w:firstLine="0"/>
              <w:rPr>
                <w:b/>
              </w:rPr>
            </w:pPr>
            <w:r w:rsidRPr="004C6400">
              <w:rPr>
                <w:b/>
              </w:rPr>
              <w:t>Vai drīkst būt tukšs</w:t>
            </w:r>
          </w:p>
        </w:tc>
        <w:tc>
          <w:tcPr>
            <w:tcW w:w="2737" w:type="dxa"/>
          </w:tcPr>
          <w:p w:rsidR="00FC6532" w:rsidRPr="004C6400" w:rsidRDefault="00FC6532" w:rsidP="004673C4">
            <w:pPr>
              <w:keepNext/>
              <w:ind w:firstLine="0"/>
              <w:rPr>
                <w:b/>
              </w:rPr>
            </w:pPr>
            <w:r w:rsidRPr="004C6400">
              <w:rPr>
                <w:b/>
              </w:rPr>
              <w:t>Noklusējums</w:t>
            </w:r>
          </w:p>
        </w:tc>
      </w:tr>
      <w:tr w:rsidR="00FC6532" w:rsidRPr="004C6400" w:rsidTr="004673C4">
        <w:tc>
          <w:tcPr>
            <w:tcW w:w="2163" w:type="dxa"/>
          </w:tcPr>
          <w:p w:rsidR="00FC6532" w:rsidRPr="004C6400" w:rsidRDefault="00FC6532" w:rsidP="004673C4">
            <w:pPr>
              <w:keepNext/>
              <w:ind w:firstLine="0"/>
            </w:pPr>
            <w:r>
              <w:t>id</w:t>
            </w:r>
          </w:p>
        </w:tc>
        <w:tc>
          <w:tcPr>
            <w:tcW w:w="1518" w:type="dxa"/>
          </w:tcPr>
          <w:p w:rsidR="00FC6532" w:rsidRPr="004C6400" w:rsidRDefault="00FC6532" w:rsidP="004673C4">
            <w:pPr>
              <w:keepNext/>
              <w:ind w:firstLine="0"/>
            </w:pPr>
            <w:r w:rsidRPr="004C6400">
              <w:t>int(11)</w:t>
            </w:r>
          </w:p>
        </w:tc>
        <w:tc>
          <w:tcPr>
            <w:tcW w:w="2410" w:type="dxa"/>
          </w:tcPr>
          <w:p w:rsidR="00FC6532" w:rsidRPr="004C6400" w:rsidRDefault="00FC6532" w:rsidP="004673C4">
            <w:pPr>
              <w:keepNext/>
              <w:ind w:firstLine="0"/>
            </w:pPr>
            <w:r>
              <w:rPr>
                <w:rFonts w:cs="Times New Roman"/>
                <w:szCs w:val="24"/>
              </w:rPr>
              <w:t>Jā</w:t>
            </w:r>
          </w:p>
        </w:tc>
        <w:tc>
          <w:tcPr>
            <w:tcW w:w="2737" w:type="dxa"/>
          </w:tcPr>
          <w:p w:rsidR="00FC6532" w:rsidRPr="004C6400" w:rsidRDefault="00FC6532" w:rsidP="004673C4">
            <w:pPr>
              <w:keepNext/>
              <w:ind w:firstLine="0"/>
            </w:pPr>
            <w:r w:rsidRPr="004C6400">
              <w:t>AUTO_INCREMENT</w:t>
            </w:r>
          </w:p>
        </w:tc>
      </w:tr>
      <w:tr w:rsidR="00FC6532" w:rsidRPr="004C6400" w:rsidTr="004673C4">
        <w:tc>
          <w:tcPr>
            <w:tcW w:w="2163" w:type="dxa"/>
          </w:tcPr>
          <w:p w:rsidR="00FC6532" w:rsidRPr="004C6400" w:rsidRDefault="00FC6532" w:rsidP="004673C4">
            <w:pPr>
              <w:keepNext/>
              <w:ind w:firstLine="0"/>
            </w:pPr>
            <w:r>
              <w:t>name</w:t>
            </w:r>
          </w:p>
        </w:tc>
        <w:tc>
          <w:tcPr>
            <w:tcW w:w="1518" w:type="dxa"/>
          </w:tcPr>
          <w:p w:rsidR="00FC6532" w:rsidRPr="004C6400" w:rsidRDefault="00FC6532" w:rsidP="004673C4">
            <w:pPr>
              <w:keepNext/>
              <w:ind w:firstLine="0"/>
            </w:pPr>
            <w:r>
              <w:t>varchar(5</w:t>
            </w:r>
            <w:r w:rsidRPr="004C6400">
              <w:t>)</w:t>
            </w:r>
          </w:p>
        </w:tc>
        <w:tc>
          <w:tcPr>
            <w:tcW w:w="2410" w:type="dxa"/>
          </w:tcPr>
          <w:p w:rsidR="00FC6532" w:rsidRPr="004C6400" w:rsidRDefault="00FC6532" w:rsidP="004673C4">
            <w:pPr>
              <w:keepNext/>
              <w:ind w:firstLine="0"/>
            </w:pPr>
            <w:r>
              <w:rPr>
                <w:rFonts w:cs="Times New Roman"/>
                <w:szCs w:val="24"/>
              </w:rPr>
              <w:t>Jā</w:t>
            </w:r>
          </w:p>
        </w:tc>
        <w:tc>
          <w:tcPr>
            <w:tcW w:w="2737" w:type="dxa"/>
          </w:tcPr>
          <w:p w:rsidR="00FC6532" w:rsidRPr="004C6400" w:rsidRDefault="00FC6532" w:rsidP="004673C4">
            <w:pPr>
              <w:keepNext/>
              <w:ind w:firstLine="0"/>
            </w:pPr>
          </w:p>
        </w:tc>
      </w:tr>
      <w:tr w:rsidR="00FC6532" w:rsidRPr="004C6400" w:rsidTr="004673C4">
        <w:tc>
          <w:tcPr>
            <w:tcW w:w="2163" w:type="dxa"/>
          </w:tcPr>
          <w:p w:rsidR="00FC6532" w:rsidRPr="004C6400" w:rsidRDefault="00FC6532" w:rsidP="004673C4">
            <w:pPr>
              <w:keepNext/>
              <w:ind w:right="-178" w:firstLine="0"/>
              <w:rPr>
                <w:rFonts w:cs="Times New Roman"/>
                <w:szCs w:val="24"/>
              </w:rPr>
            </w:pPr>
            <w:r>
              <w:rPr>
                <w:rFonts w:cs="Times New Roman"/>
                <w:szCs w:val="24"/>
              </w:rPr>
              <w:t>note</w:t>
            </w:r>
          </w:p>
        </w:tc>
        <w:tc>
          <w:tcPr>
            <w:tcW w:w="1518" w:type="dxa"/>
          </w:tcPr>
          <w:p w:rsidR="00FC6532" w:rsidRPr="004C6400" w:rsidRDefault="00FC6532" w:rsidP="004673C4">
            <w:pPr>
              <w:keepNext/>
              <w:ind w:right="-178" w:firstLine="0"/>
              <w:rPr>
                <w:rFonts w:cs="Times New Roman"/>
                <w:szCs w:val="24"/>
              </w:rPr>
            </w:pPr>
            <w:r w:rsidRPr="004C6400">
              <w:t>varchar(50)</w:t>
            </w:r>
          </w:p>
        </w:tc>
        <w:tc>
          <w:tcPr>
            <w:tcW w:w="2410" w:type="dxa"/>
          </w:tcPr>
          <w:p w:rsidR="00FC6532" w:rsidRPr="004C6400" w:rsidRDefault="00FC6532" w:rsidP="004673C4">
            <w:pPr>
              <w:keepNext/>
              <w:ind w:right="-178" w:firstLine="0"/>
              <w:rPr>
                <w:rFonts w:cs="Times New Roman"/>
                <w:szCs w:val="24"/>
              </w:rPr>
            </w:pPr>
            <w:r>
              <w:rPr>
                <w:rFonts w:cs="Times New Roman"/>
                <w:szCs w:val="24"/>
              </w:rPr>
              <w:t>Jā</w:t>
            </w:r>
          </w:p>
        </w:tc>
        <w:tc>
          <w:tcPr>
            <w:tcW w:w="2737" w:type="dxa"/>
          </w:tcPr>
          <w:p w:rsidR="00FC6532" w:rsidRPr="004C6400" w:rsidRDefault="00FC6532" w:rsidP="004673C4">
            <w:pPr>
              <w:keepNext/>
              <w:ind w:firstLine="0"/>
            </w:pPr>
          </w:p>
        </w:tc>
      </w:tr>
    </w:tbl>
    <w:p w:rsidR="00FC6532" w:rsidRPr="004C6400" w:rsidRDefault="00FC6532" w:rsidP="00FC6532">
      <w:pPr>
        <w:ind w:firstLine="0"/>
        <w:jc w:val="center"/>
        <w:rPr>
          <w:b/>
          <w:i/>
        </w:rPr>
      </w:pPr>
      <w:r>
        <w:rPr>
          <w:i/>
        </w:rPr>
        <w:t>4</w:t>
      </w:r>
      <w:r w:rsidRPr="004C6400">
        <w:rPr>
          <w:i/>
        </w:rPr>
        <w:t xml:space="preserve">.tabula – </w:t>
      </w:r>
      <w:r w:rsidRPr="004C6400">
        <w:rPr>
          <w:b/>
          <w:i/>
        </w:rPr>
        <w:t>Tabula</w:t>
      </w:r>
      <w:r>
        <w:rPr>
          <w:b/>
          <w:i/>
        </w:rPr>
        <w:t>s “dsu_room”</w:t>
      </w:r>
      <w:r w:rsidRPr="004C6400">
        <w:rPr>
          <w:b/>
          <w:i/>
        </w:rPr>
        <w:t xml:space="preserve"> struktūra</w:t>
      </w:r>
    </w:p>
    <w:tbl>
      <w:tblPr>
        <w:tblStyle w:val="TableGrid"/>
        <w:tblW w:w="8784" w:type="dxa"/>
        <w:tblLayout w:type="fixed"/>
        <w:tblLook w:val="04A0" w:firstRow="1" w:lastRow="0" w:firstColumn="1" w:lastColumn="0" w:noHBand="0" w:noVBand="1"/>
      </w:tblPr>
      <w:tblGrid>
        <w:gridCol w:w="2163"/>
        <w:gridCol w:w="1518"/>
        <w:gridCol w:w="2410"/>
        <w:gridCol w:w="2693"/>
      </w:tblGrid>
      <w:tr w:rsidR="00FC6532" w:rsidRPr="004C6400" w:rsidTr="004673C4">
        <w:tc>
          <w:tcPr>
            <w:tcW w:w="2163" w:type="dxa"/>
          </w:tcPr>
          <w:p w:rsidR="00FC6532" w:rsidRPr="004C6400" w:rsidRDefault="00FC6532" w:rsidP="004673C4">
            <w:pPr>
              <w:keepNext/>
              <w:ind w:firstLine="0"/>
              <w:rPr>
                <w:b/>
              </w:rPr>
            </w:pPr>
            <w:r w:rsidRPr="004C6400">
              <w:rPr>
                <w:b/>
              </w:rPr>
              <w:t>Nosaukums</w:t>
            </w:r>
          </w:p>
        </w:tc>
        <w:tc>
          <w:tcPr>
            <w:tcW w:w="1518" w:type="dxa"/>
          </w:tcPr>
          <w:p w:rsidR="00FC6532" w:rsidRPr="004C6400" w:rsidRDefault="00FC6532" w:rsidP="004673C4">
            <w:pPr>
              <w:keepNext/>
              <w:ind w:firstLine="0"/>
              <w:rPr>
                <w:b/>
              </w:rPr>
            </w:pPr>
            <w:r w:rsidRPr="004C6400">
              <w:rPr>
                <w:b/>
              </w:rPr>
              <w:t>Tips</w:t>
            </w:r>
          </w:p>
        </w:tc>
        <w:tc>
          <w:tcPr>
            <w:tcW w:w="2410" w:type="dxa"/>
          </w:tcPr>
          <w:p w:rsidR="00FC6532" w:rsidRPr="004C6400" w:rsidRDefault="00FC6532" w:rsidP="004673C4">
            <w:pPr>
              <w:keepNext/>
              <w:ind w:firstLine="0"/>
              <w:rPr>
                <w:b/>
              </w:rPr>
            </w:pPr>
            <w:r w:rsidRPr="004C6400">
              <w:rPr>
                <w:b/>
              </w:rPr>
              <w:t>Vai drīkst būt tukšs</w:t>
            </w:r>
          </w:p>
        </w:tc>
        <w:tc>
          <w:tcPr>
            <w:tcW w:w="2693" w:type="dxa"/>
          </w:tcPr>
          <w:p w:rsidR="00FC6532" w:rsidRPr="004C6400" w:rsidRDefault="00FC6532" w:rsidP="004673C4">
            <w:pPr>
              <w:keepNext/>
              <w:ind w:firstLine="0"/>
              <w:rPr>
                <w:b/>
              </w:rPr>
            </w:pPr>
            <w:r w:rsidRPr="004C6400">
              <w:rPr>
                <w:b/>
              </w:rPr>
              <w:t>Noklusējums</w:t>
            </w:r>
          </w:p>
        </w:tc>
      </w:tr>
      <w:tr w:rsidR="00FC6532" w:rsidRPr="004C6400" w:rsidTr="004673C4">
        <w:tc>
          <w:tcPr>
            <w:tcW w:w="2163" w:type="dxa"/>
          </w:tcPr>
          <w:p w:rsidR="00FC6532" w:rsidRPr="004C6400" w:rsidRDefault="00FC6532" w:rsidP="004673C4">
            <w:pPr>
              <w:keepNext/>
              <w:ind w:firstLine="0"/>
            </w:pPr>
            <w:r>
              <w:t>id</w:t>
            </w:r>
          </w:p>
        </w:tc>
        <w:tc>
          <w:tcPr>
            <w:tcW w:w="1518" w:type="dxa"/>
          </w:tcPr>
          <w:p w:rsidR="00FC6532" w:rsidRPr="004C6400" w:rsidRDefault="00FC6532" w:rsidP="004673C4">
            <w:pPr>
              <w:keepNext/>
              <w:ind w:firstLine="0"/>
            </w:pPr>
            <w:r w:rsidRPr="004C6400">
              <w:t>int(11)</w:t>
            </w:r>
          </w:p>
        </w:tc>
        <w:tc>
          <w:tcPr>
            <w:tcW w:w="2410" w:type="dxa"/>
          </w:tcPr>
          <w:p w:rsidR="00FC6532" w:rsidRPr="004C6400" w:rsidRDefault="00FC6532" w:rsidP="004673C4">
            <w:pPr>
              <w:keepNext/>
              <w:ind w:firstLine="0"/>
            </w:pPr>
            <w:r>
              <w:t>Jā</w:t>
            </w:r>
          </w:p>
        </w:tc>
        <w:tc>
          <w:tcPr>
            <w:tcW w:w="2693" w:type="dxa"/>
          </w:tcPr>
          <w:p w:rsidR="00FC6532" w:rsidRPr="004C6400" w:rsidRDefault="00FC6532" w:rsidP="004673C4">
            <w:pPr>
              <w:keepNext/>
              <w:ind w:firstLine="0"/>
            </w:pPr>
            <w:r w:rsidRPr="004C6400">
              <w:t>AUTO_INCREMENT</w:t>
            </w:r>
          </w:p>
        </w:tc>
      </w:tr>
      <w:tr w:rsidR="00FC6532" w:rsidRPr="004C6400" w:rsidTr="004673C4">
        <w:tc>
          <w:tcPr>
            <w:tcW w:w="2163" w:type="dxa"/>
          </w:tcPr>
          <w:p w:rsidR="00FC6532" w:rsidRPr="004C6400" w:rsidRDefault="00FC6532" w:rsidP="004673C4">
            <w:pPr>
              <w:ind w:firstLine="0"/>
              <w:jc w:val="left"/>
            </w:pPr>
            <w:r>
              <w:t>name</w:t>
            </w:r>
          </w:p>
        </w:tc>
        <w:tc>
          <w:tcPr>
            <w:tcW w:w="1518" w:type="dxa"/>
          </w:tcPr>
          <w:p w:rsidR="00FC6532" w:rsidRPr="004C6400" w:rsidRDefault="00FC6532" w:rsidP="004673C4">
            <w:pPr>
              <w:ind w:firstLine="0"/>
              <w:jc w:val="left"/>
            </w:pPr>
            <w:r>
              <w:t>varchar(2</w:t>
            </w:r>
            <w:r w:rsidRPr="004C6400">
              <w:t>0)</w:t>
            </w:r>
          </w:p>
        </w:tc>
        <w:tc>
          <w:tcPr>
            <w:tcW w:w="2410" w:type="dxa"/>
          </w:tcPr>
          <w:p w:rsidR="00FC6532" w:rsidRPr="004C6400" w:rsidRDefault="00FC6532" w:rsidP="004673C4">
            <w:pPr>
              <w:ind w:firstLine="0"/>
              <w:jc w:val="left"/>
            </w:pPr>
            <w:r>
              <w:t>Jā</w:t>
            </w:r>
          </w:p>
        </w:tc>
        <w:tc>
          <w:tcPr>
            <w:tcW w:w="2693" w:type="dxa"/>
          </w:tcPr>
          <w:p w:rsidR="00FC6532" w:rsidRPr="004C6400" w:rsidRDefault="00FC6532" w:rsidP="004673C4">
            <w:pPr>
              <w:ind w:firstLine="0"/>
              <w:jc w:val="left"/>
            </w:pPr>
          </w:p>
        </w:tc>
      </w:tr>
    </w:tbl>
    <w:p w:rsidR="00FC6532" w:rsidRPr="004C6400" w:rsidRDefault="00FC6532" w:rsidP="00FC6532">
      <w:pPr>
        <w:ind w:firstLine="0"/>
        <w:jc w:val="center"/>
        <w:rPr>
          <w:b/>
          <w:i/>
        </w:rPr>
      </w:pPr>
      <w:r>
        <w:rPr>
          <w:i/>
        </w:rPr>
        <w:t>5</w:t>
      </w:r>
      <w:r w:rsidRPr="004C6400">
        <w:rPr>
          <w:i/>
        </w:rPr>
        <w:t xml:space="preserve">.tabula – </w:t>
      </w:r>
      <w:r w:rsidRPr="004C6400">
        <w:rPr>
          <w:b/>
          <w:i/>
        </w:rPr>
        <w:t>Tabula</w:t>
      </w:r>
      <w:r>
        <w:rPr>
          <w:b/>
          <w:i/>
        </w:rPr>
        <w:t>s</w:t>
      </w:r>
      <w:r w:rsidRPr="004C6400">
        <w:rPr>
          <w:b/>
          <w:i/>
        </w:rPr>
        <w:t xml:space="preserve"> </w:t>
      </w:r>
      <w:r>
        <w:rPr>
          <w:b/>
          <w:i/>
        </w:rPr>
        <w:t>“dsu_status”</w:t>
      </w:r>
      <w:r w:rsidRPr="004C6400">
        <w:rPr>
          <w:b/>
          <w:i/>
        </w:rPr>
        <w:t xml:space="preserve"> struktūra</w:t>
      </w:r>
    </w:p>
    <w:tbl>
      <w:tblPr>
        <w:tblStyle w:val="TableGrid"/>
        <w:tblW w:w="0" w:type="auto"/>
        <w:tblLook w:val="04A0" w:firstRow="1" w:lastRow="0" w:firstColumn="1" w:lastColumn="0" w:noHBand="0" w:noVBand="1"/>
      </w:tblPr>
      <w:tblGrid>
        <w:gridCol w:w="2163"/>
        <w:gridCol w:w="1518"/>
        <w:gridCol w:w="2410"/>
        <w:gridCol w:w="2737"/>
      </w:tblGrid>
      <w:tr w:rsidR="00FC6532" w:rsidRPr="004C6400" w:rsidTr="004673C4">
        <w:tc>
          <w:tcPr>
            <w:tcW w:w="2163" w:type="dxa"/>
          </w:tcPr>
          <w:p w:rsidR="00FC6532" w:rsidRPr="004C6400" w:rsidRDefault="00FC6532" w:rsidP="004673C4">
            <w:pPr>
              <w:keepNext/>
              <w:ind w:firstLine="0"/>
              <w:rPr>
                <w:b/>
              </w:rPr>
            </w:pPr>
            <w:r w:rsidRPr="004C6400">
              <w:rPr>
                <w:b/>
              </w:rPr>
              <w:t>Nosaukums</w:t>
            </w:r>
          </w:p>
        </w:tc>
        <w:tc>
          <w:tcPr>
            <w:tcW w:w="1518" w:type="dxa"/>
          </w:tcPr>
          <w:p w:rsidR="00FC6532" w:rsidRPr="004C6400" w:rsidRDefault="00FC6532" w:rsidP="004673C4">
            <w:pPr>
              <w:keepNext/>
              <w:ind w:firstLine="0"/>
              <w:rPr>
                <w:b/>
              </w:rPr>
            </w:pPr>
            <w:r w:rsidRPr="004C6400">
              <w:rPr>
                <w:b/>
              </w:rPr>
              <w:t>Tips</w:t>
            </w:r>
          </w:p>
        </w:tc>
        <w:tc>
          <w:tcPr>
            <w:tcW w:w="2410" w:type="dxa"/>
          </w:tcPr>
          <w:p w:rsidR="00FC6532" w:rsidRPr="004C6400" w:rsidRDefault="00FC6532" w:rsidP="004673C4">
            <w:pPr>
              <w:keepNext/>
              <w:ind w:firstLine="0"/>
              <w:rPr>
                <w:b/>
              </w:rPr>
            </w:pPr>
            <w:r w:rsidRPr="004C6400">
              <w:rPr>
                <w:b/>
              </w:rPr>
              <w:t>Vai drīkst būt tukšs</w:t>
            </w:r>
          </w:p>
        </w:tc>
        <w:tc>
          <w:tcPr>
            <w:tcW w:w="2737" w:type="dxa"/>
          </w:tcPr>
          <w:p w:rsidR="00FC6532" w:rsidRPr="004C6400" w:rsidRDefault="00FC6532" w:rsidP="004673C4">
            <w:pPr>
              <w:keepNext/>
              <w:ind w:firstLine="0"/>
              <w:rPr>
                <w:b/>
              </w:rPr>
            </w:pPr>
            <w:r w:rsidRPr="004C6400">
              <w:rPr>
                <w:b/>
              </w:rPr>
              <w:t>Noklusējums</w:t>
            </w:r>
          </w:p>
        </w:tc>
      </w:tr>
      <w:tr w:rsidR="00FC6532" w:rsidRPr="004C6400" w:rsidTr="004673C4">
        <w:tc>
          <w:tcPr>
            <w:tcW w:w="2163" w:type="dxa"/>
          </w:tcPr>
          <w:p w:rsidR="00FC6532" w:rsidRPr="004C6400" w:rsidRDefault="00FC6532" w:rsidP="004673C4">
            <w:pPr>
              <w:keepNext/>
              <w:ind w:firstLine="0"/>
            </w:pPr>
            <w:r>
              <w:t>id</w:t>
            </w:r>
          </w:p>
        </w:tc>
        <w:tc>
          <w:tcPr>
            <w:tcW w:w="1518" w:type="dxa"/>
          </w:tcPr>
          <w:p w:rsidR="00FC6532" w:rsidRPr="004C6400" w:rsidRDefault="00FC6532" w:rsidP="004673C4">
            <w:pPr>
              <w:keepNext/>
              <w:ind w:firstLine="0"/>
            </w:pPr>
            <w:r w:rsidRPr="004C6400">
              <w:t>int(11)</w:t>
            </w:r>
          </w:p>
        </w:tc>
        <w:tc>
          <w:tcPr>
            <w:tcW w:w="2410" w:type="dxa"/>
          </w:tcPr>
          <w:p w:rsidR="00FC6532" w:rsidRPr="004C6400" w:rsidRDefault="00FC6532" w:rsidP="004673C4">
            <w:pPr>
              <w:keepNext/>
              <w:ind w:firstLine="0"/>
            </w:pPr>
            <w:r>
              <w:t>Jā</w:t>
            </w:r>
          </w:p>
        </w:tc>
        <w:tc>
          <w:tcPr>
            <w:tcW w:w="2737" w:type="dxa"/>
          </w:tcPr>
          <w:p w:rsidR="00FC6532" w:rsidRPr="004C6400" w:rsidRDefault="00FC6532" w:rsidP="004673C4">
            <w:pPr>
              <w:keepNext/>
              <w:ind w:firstLine="0"/>
            </w:pPr>
            <w:r w:rsidRPr="004C6400">
              <w:t>AUTO_INCREMENT</w:t>
            </w:r>
          </w:p>
        </w:tc>
      </w:tr>
      <w:tr w:rsidR="00FC6532" w:rsidRPr="004C6400" w:rsidTr="004673C4">
        <w:tc>
          <w:tcPr>
            <w:tcW w:w="2163" w:type="dxa"/>
          </w:tcPr>
          <w:p w:rsidR="00FC6532" w:rsidRPr="004C6400" w:rsidRDefault="00FC6532" w:rsidP="004673C4">
            <w:pPr>
              <w:keepNext/>
              <w:ind w:firstLine="0"/>
            </w:pPr>
            <w:r w:rsidRPr="004C6400">
              <w:t>name</w:t>
            </w:r>
          </w:p>
        </w:tc>
        <w:tc>
          <w:tcPr>
            <w:tcW w:w="1518" w:type="dxa"/>
          </w:tcPr>
          <w:p w:rsidR="00FC6532" w:rsidRPr="004C6400" w:rsidRDefault="00FC6532" w:rsidP="004673C4">
            <w:pPr>
              <w:keepNext/>
              <w:ind w:firstLine="0"/>
            </w:pPr>
            <w:r w:rsidRPr="004C6400">
              <w:t>varchar(</w:t>
            </w:r>
            <w:r>
              <w:t>20</w:t>
            </w:r>
            <w:r w:rsidRPr="004C6400">
              <w:t>)</w:t>
            </w:r>
          </w:p>
        </w:tc>
        <w:tc>
          <w:tcPr>
            <w:tcW w:w="2410" w:type="dxa"/>
          </w:tcPr>
          <w:p w:rsidR="00FC6532" w:rsidRPr="004C6400" w:rsidRDefault="00FC6532" w:rsidP="004673C4">
            <w:pPr>
              <w:keepNext/>
              <w:ind w:firstLine="0"/>
            </w:pPr>
            <w:r>
              <w:t>Jā</w:t>
            </w:r>
          </w:p>
        </w:tc>
        <w:tc>
          <w:tcPr>
            <w:tcW w:w="2737" w:type="dxa"/>
          </w:tcPr>
          <w:p w:rsidR="00FC6532" w:rsidRPr="004C6400" w:rsidRDefault="00FC6532" w:rsidP="004673C4">
            <w:pPr>
              <w:keepNext/>
              <w:ind w:firstLine="0"/>
            </w:pPr>
          </w:p>
        </w:tc>
      </w:tr>
      <w:tr w:rsidR="00FC6532" w:rsidRPr="004C6400" w:rsidTr="004673C4">
        <w:tc>
          <w:tcPr>
            <w:tcW w:w="2163" w:type="dxa"/>
          </w:tcPr>
          <w:p w:rsidR="00FC6532" w:rsidRPr="004C6400" w:rsidRDefault="00FC6532" w:rsidP="004673C4">
            <w:pPr>
              <w:keepNext/>
              <w:ind w:firstLine="0"/>
            </w:pPr>
            <w:r>
              <w:t>seek</w:t>
            </w:r>
          </w:p>
        </w:tc>
        <w:tc>
          <w:tcPr>
            <w:tcW w:w="1518" w:type="dxa"/>
          </w:tcPr>
          <w:p w:rsidR="00FC6532" w:rsidRPr="004C6400" w:rsidRDefault="00FC6532" w:rsidP="004673C4">
            <w:pPr>
              <w:keepNext/>
              <w:ind w:firstLine="0"/>
            </w:pPr>
            <w:r>
              <w:t>BLOB</w:t>
            </w:r>
          </w:p>
        </w:tc>
        <w:tc>
          <w:tcPr>
            <w:tcW w:w="2410" w:type="dxa"/>
          </w:tcPr>
          <w:p w:rsidR="00FC6532" w:rsidRPr="004C6400" w:rsidRDefault="00FC6532" w:rsidP="004673C4">
            <w:pPr>
              <w:keepNext/>
              <w:ind w:firstLine="0"/>
            </w:pPr>
            <w:r>
              <w:t>Jā</w:t>
            </w:r>
          </w:p>
        </w:tc>
        <w:tc>
          <w:tcPr>
            <w:tcW w:w="2737" w:type="dxa"/>
          </w:tcPr>
          <w:p w:rsidR="00FC6532" w:rsidRPr="004C6400" w:rsidRDefault="00FC6532" w:rsidP="004673C4">
            <w:pPr>
              <w:keepNext/>
              <w:ind w:firstLine="0"/>
            </w:pPr>
          </w:p>
        </w:tc>
      </w:tr>
      <w:tr w:rsidR="00FC6532" w:rsidRPr="004C6400" w:rsidTr="004673C4">
        <w:tc>
          <w:tcPr>
            <w:tcW w:w="2163" w:type="dxa"/>
          </w:tcPr>
          <w:p w:rsidR="00FC6532" w:rsidRPr="004C6400" w:rsidRDefault="00FC6532" w:rsidP="004673C4">
            <w:pPr>
              <w:keepNext/>
              <w:ind w:firstLine="0"/>
            </w:pPr>
            <w:r>
              <w:t>info1</w:t>
            </w:r>
          </w:p>
        </w:tc>
        <w:tc>
          <w:tcPr>
            <w:tcW w:w="1518" w:type="dxa"/>
          </w:tcPr>
          <w:p w:rsidR="00FC6532" w:rsidRPr="004C6400" w:rsidRDefault="00FC6532" w:rsidP="004673C4">
            <w:pPr>
              <w:keepNext/>
              <w:ind w:firstLine="0"/>
            </w:pPr>
            <w:r w:rsidRPr="004C6400">
              <w:t>varchar(</w:t>
            </w:r>
            <w:r>
              <w:t>50</w:t>
            </w:r>
            <w:r w:rsidRPr="004C6400">
              <w:t>)</w:t>
            </w:r>
          </w:p>
        </w:tc>
        <w:tc>
          <w:tcPr>
            <w:tcW w:w="2410" w:type="dxa"/>
          </w:tcPr>
          <w:p w:rsidR="00FC6532" w:rsidRPr="004C6400" w:rsidRDefault="00FC6532" w:rsidP="004673C4">
            <w:pPr>
              <w:keepNext/>
              <w:ind w:firstLine="0"/>
            </w:pPr>
            <w:r>
              <w:t>Nē</w:t>
            </w:r>
          </w:p>
        </w:tc>
        <w:tc>
          <w:tcPr>
            <w:tcW w:w="2737" w:type="dxa"/>
          </w:tcPr>
          <w:p w:rsidR="00FC6532" w:rsidRPr="004C6400" w:rsidRDefault="00FC6532" w:rsidP="004673C4">
            <w:pPr>
              <w:keepNext/>
              <w:ind w:firstLine="0"/>
            </w:pPr>
          </w:p>
        </w:tc>
      </w:tr>
      <w:tr w:rsidR="00FC6532" w:rsidRPr="004C6400" w:rsidTr="004673C4">
        <w:tc>
          <w:tcPr>
            <w:tcW w:w="2163" w:type="dxa"/>
          </w:tcPr>
          <w:p w:rsidR="00FC6532" w:rsidRPr="004C6400" w:rsidRDefault="00FC6532" w:rsidP="004673C4">
            <w:pPr>
              <w:keepNext/>
              <w:ind w:firstLine="0"/>
            </w:pPr>
            <w:r>
              <w:t>info2</w:t>
            </w:r>
          </w:p>
        </w:tc>
        <w:tc>
          <w:tcPr>
            <w:tcW w:w="1518" w:type="dxa"/>
          </w:tcPr>
          <w:p w:rsidR="00FC6532" w:rsidRPr="004C6400" w:rsidRDefault="00FC6532" w:rsidP="004673C4">
            <w:pPr>
              <w:keepNext/>
              <w:ind w:firstLine="0"/>
            </w:pPr>
            <w:r w:rsidRPr="004C6400">
              <w:t>varchar(</w:t>
            </w:r>
            <w:r>
              <w:t>50</w:t>
            </w:r>
            <w:r w:rsidRPr="004C6400">
              <w:t>)</w:t>
            </w:r>
          </w:p>
        </w:tc>
        <w:tc>
          <w:tcPr>
            <w:tcW w:w="2410" w:type="dxa"/>
          </w:tcPr>
          <w:p w:rsidR="00FC6532" w:rsidRPr="004C6400" w:rsidRDefault="00FC6532" w:rsidP="004673C4">
            <w:pPr>
              <w:keepNext/>
              <w:ind w:firstLine="0"/>
            </w:pPr>
            <w:r w:rsidRPr="004C6400">
              <w:t>Nē</w:t>
            </w:r>
          </w:p>
        </w:tc>
        <w:tc>
          <w:tcPr>
            <w:tcW w:w="2737" w:type="dxa"/>
          </w:tcPr>
          <w:p w:rsidR="00FC6532" w:rsidRPr="004C6400" w:rsidRDefault="00FC6532" w:rsidP="004673C4">
            <w:pPr>
              <w:keepNext/>
              <w:ind w:firstLine="0"/>
            </w:pPr>
          </w:p>
        </w:tc>
      </w:tr>
    </w:tbl>
    <w:p w:rsidR="00FC6532" w:rsidRPr="004C6400" w:rsidRDefault="00FC6532" w:rsidP="00FC6532">
      <w:pPr>
        <w:ind w:firstLine="0"/>
        <w:jc w:val="center"/>
        <w:rPr>
          <w:b/>
          <w:i/>
        </w:rPr>
      </w:pPr>
      <w:r>
        <w:rPr>
          <w:i/>
        </w:rPr>
        <w:t>6</w:t>
      </w:r>
      <w:r w:rsidRPr="004C6400">
        <w:rPr>
          <w:i/>
        </w:rPr>
        <w:t xml:space="preserve">.tabula – </w:t>
      </w:r>
      <w:r>
        <w:rPr>
          <w:b/>
          <w:i/>
        </w:rPr>
        <w:t xml:space="preserve">Tabulas “dsu_problem” </w:t>
      </w:r>
      <w:r w:rsidRPr="004C6400">
        <w:rPr>
          <w:b/>
          <w:i/>
        </w:rPr>
        <w:t>struktūra</w:t>
      </w:r>
    </w:p>
    <w:p w:rsidR="00FC6532" w:rsidRPr="00354AB2" w:rsidRDefault="00FC6532" w:rsidP="00FC6532">
      <w:pPr>
        <w:rPr>
          <w:lang w:val="en-US"/>
        </w:rPr>
      </w:pPr>
    </w:p>
    <w:p w:rsidR="00FC6532" w:rsidRDefault="00FC6532" w:rsidP="00FC6532">
      <w:pPr>
        <w:spacing w:after="160" w:line="259" w:lineRule="auto"/>
        <w:ind w:firstLine="0"/>
        <w:jc w:val="left"/>
        <w:rPr>
          <w:rFonts w:eastAsiaTheme="minorEastAsia"/>
          <w:lang w:val="en-US"/>
        </w:rPr>
      </w:pPr>
      <w:r>
        <w:br w:type="page"/>
      </w:r>
    </w:p>
    <w:p w:rsidR="00FC6532" w:rsidRPr="00F83F38" w:rsidRDefault="00FC6532" w:rsidP="00FC6532">
      <w:pPr>
        <w:pStyle w:val="ListParagraph"/>
        <w:ind w:left="360" w:firstLine="0"/>
        <w:jc w:val="center"/>
        <w:rPr>
          <w:b/>
          <w:lang w:val="lv-LV"/>
        </w:rPr>
      </w:pPr>
    </w:p>
    <w:p w:rsidR="00FC6532" w:rsidRPr="006B60F1" w:rsidRDefault="00FC6532" w:rsidP="00FC6532">
      <w:pPr>
        <w:pStyle w:val="ListParagraph"/>
        <w:spacing w:after="120" w:line="480" w:lineRule="auto"/>
        <w:ind w:firstLine="0"/>
        <w:rPr>
          <w:rFonts w:cs="Times New Roman"/>
          <w:color w:val="000000" w:themeColor="text1"/>
          <w:szCs w:val="24"/>
          <w:lang w:val="lv-LV"/>
        </w:rPr>
      </w:pPr>
    </w:p>
    <w:p w:rsidR="00FC6532" w:rsidRDefault="00FC6532" w:rsidP="001308DE">
      <w:pPr>
        <w:pStyle w:val="Heading1"/>
        <w:numPr>
          <w:ilvl w:val="0"/>
          <w:numId w:val="18"/>
        </w:numPr>
        <w:ind w:left="0" w:hanging="578"/>
      </w:pPr>
      <w:bookmarkStart w:id="207" w:name="_Toc74546420"/>
      <w:r w:rsidRPr="00E83F2C">
        <w:t>I</w:t>
      </w:r>
      <w:r>
        <w:t>ZS</w:t>
      </w:r>
      <w:r w:rsidRPr="00E83F2C">
        <w:t>TRĀDES TEHNOLOĢIJU APRAKSTS (VIDES UN RĪKI)</w:t>
      </w:r>
      <w:bookmarkEnd w:id="207"/>
    </w:p>
    <w:p w:rsidR="00FC6532" w:rsidRDefault="00FC6532" w:rsidP="001308DE">
      <w:pPr>
        <w:pStyle w:val="Heading2"/>
        <w:numPr>
          <w:ilvl w:val="1"/>
          <w:numId w:val="18"/>
        </w:numPr>
        <w:ind w:left="0" w:hanging="578"/>
      </w:pPr>
      <w:bookmarkStart w:id="208" w:name="_Toc74546421"/>
      <w:r w:rsidRPr="00E83F2C">
        <w:t>Serveris</w:t>
      </w:r>
      <w:bookmarkEnd w:id="208"/>
    </w:p>
    <w:p w:rsidR="00FC6532" w:rsidRDefault="00FC6532" w:rsidP="00FC6532">
      <w:r>
        <w:t>Sistēma ir savienota ar izveidotu datu bāzi, kas ir veidota MySQL relāciju datubāzu pārvaldības sistēmā.</w:t>
      </w:r>
    </w:p>
    <w:p w:rsidR="00FC6532" w:rsidRDefault="00FC6532" w:rsidP="001308DE">
      <w:pPr>
        <w:pStyle w:val="Heading2"/>
        <w:numPr>
          <w:ilvl w:val="1"/>
          <w:numId w:val="18"/>
        </w:numPr>
        <w:ind w:left="0" w:hanging="578"/>
      </w:pPr>
      <w:bookmarkStart w:id="209" w:name="_Toc74546422"/>
      <w:r w:rsidRPr="002D5449">
        <w:t>MySQL</w:t>
      </w:r>
      <w:bookmarkEnd w:id="209"/>
    </w:p>
    <w:p w:rsidR="00FC6532" w:rsidRDefault="00FC6532" w:rsidP="00FC6532">
      <w:r w:rsidRPr="002D5449">
        <w:t>MySQL ir relāciju datubāzu pārvaldības sistēma, kas ir uzstādīta uz vairāk nekā vienpadsmit miljoniem datoru visā pasaulē.</w:t>
      </w:r>
      <w:r>
        <w:t xml:space="preserve"> </w:t>
      </w:r>
      <w:r w:rsidRPr="00E631CF">
        <w:t>Elastība, ko nodrošina MySQL datubāze, tiek panākta ar daudzu tabulu veidu atbalstu: lietotāji var izvēlēties MyISAM tipa tabulas, kas atbalsta pilnu teksta meklēšanu, vai InnoDB tipa tabulas, kas atbalsta transakcijas atsevišķu ierakstu līmenī.</w:t>
      </w:r>
    </w:p>
    <w:p w:rsidR="00FC6532" w:rsidRDefault="00FC6532" w:rsidP="001308DE">
      <w:pPr>
        <w:pStyle w:val="Heading2"/>
        <w:numPr>
          <w:ilvl w:val="1"/>
          <w:numId w:val="18"/>
        </w:numPr>
        <w:ind w:left="0" w:hanging="578"/>
      </w:pPr>
      <w:bookmarkStart w:id="210" w:name="_Toc74546423"/>
      <w:r w:rsidRPr="00E631CF">
        <w:t>PHP</w:t>
      </w:r>
      <w:bookmarkEnd w:id="210"/>
    </w:p>
    <w:p w:rsidR="00FC6532" w:rsidRDefault="00FC6532" w:rsidP="00FC6532">
      <w:r>
        <w:t>Programmēšanas valoda, kas galvenokārt tiek izmantota dažādu tīmekļa aplikāciju(mājas lapu) izstrādei un uzturēšanai.</w:t>
      </w:r>
      <w:r w:rsidRPr="00A4612C">
        <w:t xml:space="preserve"> Pamatā PHP izmanto uz tīmekļa servera kā skriptu valodu, ar kuru sagatavo tīmekļa lapas. To bieži izmanto arī kā komandrindu skriptu valodu. Visbiežāk PHP izmanto ar Linux serveriem kopā ar Apache vai Nginx HTTP serveri un MySQL, PostgreSQL vai MariaDB datu bāzi.</w:t>
      </w:r>
    </w:p>
    <w:p w:rsidR="00FC6532" w:rsidRDefault="00FC6532" w:rsidP="001308DE">
      <w:pPr>
        <w:pStyle w:val="Heading2"/>
        <w:numPr>
          <w:ilvl w:val="1"/>
          <w:numId w:val="18"/>
        </w:numPr>
        <w:ind w:left="0" w:hanging="578"/>
      </w:pPr>
      <w:bookmarkStart w:id="211" w:name="_Toc74546424"/>
      <w:r w:rsidRPr="00EC0E3C">
        <w:t>HeidiSQL</w:t>
      </w:r>
      <w:bookmarkEnd w:id="211"/>
    </w:p>
    <w:p w:rsidR="00FC6532" w:rsidRDefault="00FC6532" w:rsidP="00FC6532">
      <w:r>
        <w:t>HeidiSQL ir bezmaksas programmatūra, kas ir viegli lietojama un ļauj apskatīt un labot datus un struktūras kādā no datubāžu sistēmām, kā piemēram, MariaDB, MySQL u.c.</w:t>
      </w:r>
    </w:p>
    <w:p w:rsidR="00FC6532" w:rsidRDefault="00FC6532" w:rsidP="00FC6532">
      <w:pPr>
        <w:spacing w:after="160" w:line="259" w:lineRule="auto"/>
        <w:ind w:firstLine="0"/>
        <w:jc w:val="left"/>
      </w:pPr>
      <w:r>
        <w:br w:type="page"/>
      </w:r>
    </w:p>
    <w:p w:rsidR="00FC6532" w:rsidRDefault="00FC6532" w:rsidP="001308DE">
      <w:pPr>
        <w:pStyle w:val="Heading1"/>
        <w:numPr>
          <w:ilvl w:val="0"/>
          <w:numId w:val="20"/>
        </w:numPr>
        <w:ind w:left="0" w:hanging="578"/>
      </w:pPr>
      <w:bookmarkStart w:id="212" w:name="_Toc74546425"/>
      <w:r w:rsidRPr="00F731EC">
        <w:lastRenderedPageBreak/>
        <w:t>TESTĒŠANA</w:t>
      </w:r>
      <w:bookmarkEnd w:id="212"/>
    </w:p>
    <w:p w:rsidR="00FC6532" w:rsidRDefault="00FC6532" w:rsidP="001308DE">
      <w:pPr>
        <w:pStyle w:val="Heading2"/>
        <w:numPr>
          <w:ilvl w:val="1"/>
          <w:numId w:val="20"/>
        </w:numPr>
        <w:ind w:left="0" w:hanging="578"/>
      </w:pPr>
      <w:bookmarkStart w:id="213" w:name="_Toc74546426"/>
      <w:r w:rsidRPr="00692BE5">
        <w:t>Ievads</w:t>
      </w:r>
      <w:bookmarkEnd w:id="213"/>
    </w:p>
    <w:p w:rsidR="00FC6532" w:rsidRDefault="00FC6532" w:rsidP="00FC6532">
      <w:r>
        <w:t>Kad mājaslapa ir funkcionāla, to ir jāsāk testēt, šo procesu dara tikai pats programmētājs, meklējot kļudas gan vizuāli, gan funkcionāli. Kad tas ir darīts un kļūdas izlabotas, tā ir jātestē atkārtoti, šoreiz iesaistās klients, lai pārbaudītu vai tā atbilst viņa prasībām un iespējams iesaka, vēl kādus labojumus. Kad iespējamie labojumi implementēti, tā ir gatava un to var nodot klientam.</w:t>
      </w:r>
    </w:p>
    <w:p w:rsidR="00FC6532" w:rsidRPr="00124532" w:rsidRDefault="00FC6532" w:rsidP="001308DE">
      <w:pPr>
        <w:pStyle w:val="Heading2"/>
        <w:numPr>
          <w:ilvl w:val="1"/>
          <w:numId w:val="20"/>
        </w:numPr>
        <w:ind w:left="0" w:hanging="578"/>
      </w:pPr>
      <w:bookmarkStart w:id="214" w:name="_Toc74546427"/>
      <w:r w:rsidRPr="00124532">
        <w:t>T</w:t>
      </w:r>
      <w:r>
        <w:t>estēšanas secinājumi</w:t>
      </w:r>
      <w:bookmarkEnd w:id="214"/>
    </w:p>
    <w:p w:rsidR="00FC6532" w:rsidRDefault="00FC6532" w:rsidP="00FC6532">
      <w:r>
        <w:t xml:space="preserve">Kopsummā testēšana noritēja ne pārāk veiksmīgi, kodā ir palikušas daudzas kļūdas, piemēram, </w:t>
      </w:r>
      <w:r>
        <w:rPr>
          <w:i/>
        </w:rPr>
        <w:t>login</w:t>
      </w:r>
      <w:r>
        <w:t xml:space="preserve"> sistēma neļauj autorizēties pārlūkā. Lai darbs būtu funkcionāls ir vēl nepieciešams salabot lietas, kā, autorizēšanās funkciju, sķirošanu pēc noteiktas kategorijas, meklēšanas lauku, detalizētas informācijas sadaļu, ierakstu sadaļu un datortehnikas problēmu pieteikumu ziņošanas funkciju.</w:t>
      </w:r>
    </w:p>
    <w:p w:rsidR="00FC6532" w:rsidRDefault="00FC6532" w:rsidP="00FC6532">
      <w:pPr>
        <w:spacing w:after="160" w:line="259" w:lineRule="auto"/>
        <w:ind w:firstLine="0"/>
        <w:jc w:val="left"/>
      </w:pPr>
      <w:r>
        <w:br w:type="page"/>
      </w:r>
    </w:p>
    <w:p w:rsidR="00FC6532" w:rsidRPr="00613B32" w:rsidRDefault="00FC6532" w:rsidP="001308DE">
      <w:pPr>
        <w:pStyle w:val="ListParagraph"/>
        <w:keepNext/>
        <w:keepLines/>
        <w:numPr>
          <w:ilvl w:val="0"/>
          <w:numId w:val="21"/>
        </w:numPr>
        <w:spacing w:after="120" w:line="480" w:lineRule="auto"/>
        <w:contextualSpacing w:val="0"/>
        <w:jc w:val="center"/>
        <w:outlineLvl w:val="0"/>
        <w:rPr>
          <w:rFonts w:eastAsiaTheme="majorEastAsia" w:cstheme="majorBidi"/>
          <w:b/>
          <w:vanish/>
          <w:color w:val="000000" w:themeColor="text1"/>
          <w:sz w:val="32"/>
          <w:szCs w:val="32"/>
          <w:lang w:val="lv-LV"/>
        </w:rPr>
      </w:pPr>
      <w:bookmarkStart w:id="215" w:name="_Toc74546428"/>
      <w:bookmarkEnd w:id="215"/>
    </w:p>
    <w:p w:rsidR="00FC6532" w:rsidRDefault="00FC6532" w:rsidP="001308DE">
      <w:pPr>
        <w:pStyle w:val="Heading1"/>
        <w:numPr>
          <w:ilvl w:val="0"/>
          <w:numId w:val="21"/>
        </w:numPr>
        <w:ind w:left="0" w:hanging="578"/>
      </w:pPr>
      <w:bookmarkStart w:id="216" w:name="_Toc74546429"/>
      <w:r>
        <w:t>LIETOTĀJA CEĻVEDIS</w:t>
      </w:r>
      <w:bookmarkEnd w:id="216"/>
    </w:p>
    <w:p w:rsidR="00FC6532" w:rsidRPr="005576DB" w:rsidRDefault="00FC6532" w:rsidP="001308DE">
      <w:pPr>
        <w:pStyle w:val="Heading2"/>
        <w:numPr>
          <w:ilvl w:val="1"/>
          <w:numId w:val="21"/>
        </w:numPr>
        <w:ind w:left="0" w:hanging="578"/>
      </w:pPr>
      <w:bookmarkStart w:id="217" w:name="_Toc74546430"/>
      <w:r w:rsidRPr="005576DB">
        <w:t>Ievads</w:t>
      </w:r>
      <w:bookmarkEnd w:id="217"/>
    </w:p>
    <w:p w:rsidR="00FC6532" w:rsidRDefault="00FC6532" w:rsidP="00FC6532">
      <w:r>
        <w:t>Datubāze jau iepriekš būs uzstādīta uz klienta datora, tādēļ nebūs nepieciešams izmantot papildus programmatūru un uzstādīšanas instrukciju.</w:t>
      </w:r>
    </w:p>
    <w:p w:rsidR="00FC6532" w:rsidRPr="005576DB" w:rsidRDefault="00FC6532" w:rsidP="001308DE">
      <w:pPr>
        <w:pStyle w:val="Heading2"/>
        <w:numPr>
          <w:ilvl w:val="1"/>
          <w:numId w:val="21"/>
        </w:numPr>
        <w:ind w:left="0" w:hanging="578"/>
      </w:pPr>
      <w:bookmarkStart w:id="218" w:name="_Toc74546431"/>
      <w:r w:rsidRPr="005576DB">
        <w:t>Lietotāja rokasgrāmata</w:t>
      </w:r>
      <w:bookmarkEnd w:id="218"/>
    </w:p>
    <w:p w:rsidR="00FC6532" w:rsidRPr="004C6400" w:rsidRDefault="00FC6532" w:rsidP="00FC6532">
      <w:pPr>
        <w:ind w:firstLine="0"/>
      </w:pPr>
      <w:r w:rsidRPr="004C6400">
        <w:t xml:space="preserve">Lai ieslēgtu mājaslapas, </w:t>
      </w:r>
      <w:r>
        <w:t>nepieciešams sekot</w:t>
      </w:r>
      <w:r w:rsidRPr="004C6400">
        <w:t xml:space="preserve"> norādījumiem zemāk:</w:t>
      </w:r>
    </w:p>
    <w:p w:rsidR="00FC6532" w:rsidRPr="004C6400" w:rsidRDefault="00FC6532" w:rsidP="001308DE">
      <w:pPr>
        <w:pStyle w:val="ListParagraph"/>
        <w:numPr>
          <w:ilvl w:val="0"/>
          <w:numId w:val="22"/>
        </w:numPr>
        <w:ind w:left="340" w:firstLine="567"/>
        <w:rPr>
          <w:lang w:val="lv-LV"/>
        </w:rPr>
      </w:pPr>
      <w:r>
        <w:rPr>
          <w:lang w:val="lv-LV"/>
        </w:rPr>
        <w:t>Pirmkārt, nepieciešams atvērt XAMPP programmu.</w:t>
      </w:r>
    </w:p>
    <w:p w:rsidR="00FC6532" w:rsidRPr="004C6400" w:rsidRDefault="00FC6532" w:rsidP="001308DE">
      <w:pPr>
        <w:pStyle w:val="ListParagraph"/>
        <w:numPr>
          <w:ilvl w:val="0"/>
          <w:numId w:val="22"/>
        </w:numPr>
        <w:ind w:left="340" w:firstLine="567"/>
        <w:rPr>
          <w:lang w:val="lv-LV"/>
        </w:rPr>
      </w:pPr>
      <w:r>
        <w:rPr>
          <w:lang w:val="lv-LV"/>
        </w:rPr>
        <w:t xml:space="preserve">Otrkārt nepieciešams </w:t>
      </w:r>
      <w:r w:rsidRPr="004C6400">
        <w:rPr>
          <w:lang w:val="lv-LV"/>
        </w:rPr>
        <w:t>Startē</w:t>
      </w:r>
      <w:r>
        <w:rPr>
          <w:lang w:val="lv-LV"/>
        </w:rPr>
        <w:t>t</w:t>
      </w:r>
      <w:r w:rsidRPr="004C6400">
        <w:rPr>
          <w:lang w:val="lv-LV"/>
        </w:rPr>
        <w:t xml:space="preserve"> “</w:t>
      </w:r>
      <w:r w:rsidRPr="004C6400">
        <w:rPr>
          <w:i/>
          <w:lang w:val="lv-LV"/>
        </w:rPr>
        <w:t>Apache</w:t>
      </w:r>
      <w:r w:rsidRPr="004C6400">
        <w:rPr>
          <w:lang w:val="lv-LV"/>
        </w:rPr>
        <w:t>” un “</w:t>
      </w:r>
      <w:r w:rsidRPr="004C6400">
        <w:rPr>
          <w:i/>
          <w:lang w:val="lv-LV"/>
        </w:rPr>
        <w:t>MySQL</w:t>
      </w:r>
      <w:r w:rsidRPr="004C6400">
        <w:rPr>
          <w:lang w:val="lv-LV"/>
        </w:rPr>
        <w:t>” (</w:t>
      </w:r>
      <w:r w:rsidRPr="004C6400">
        <w:rPr>
          <w:i/>
          <w:lang w:val="lv-LV"/>
        </w:rPr>
        <w:t xml:space="preserve">skat. </w:t>
      </w:r>
      <w:r>
        <w:rPr>
          <w:i/>
          <w:lang w:val="lv-LV"/>
        </w:rPr>
        <w:t>10</w:t>
      </w:r>
      <w:r w:rsidRPr="004C6400">
        <w:rPr>
          <w:i/>
          <w:lang w:val="lv-LV"/>
        </w:rPr>
        <w:t>. att.</w:t>
      </w:r>
      <w:r w:rsidRPr="004C6400">
        <w:rPr>
          <w:lang w:val="lv-LV"/>
        </w:rPr>
        <w:t xml:space="preserve">) servisus no </w:t>
      </w:r>
      <w:r w:rsidRPr="004C6400">
        <w:rPr>
          <w:i/>
          <w:lang w:val="lv-LV"/>
        </w:rPr>
        <w:t xml:space="preserve">XAMPP </w:t>
      </w:r>
      <w:r w:rsidRPr="004C6400">
        <w:rPr>
          <w:lang w:val="lv-LV"/>
        </w:rPr>
        <w:t>loga;</w:t>
      </w:r>
    </w:p>
    <w:p w:rsidR="00FC6532" w:rsidRPr="004C6400" w:rsidRDefault="00FC6532" w:rsidP="00FC6532">
      <w:pPr>
        <w:pStyle w:val="ListParagraph"/>
        <w:ind w:left="0" w:firstLine="0"/>
        <w:jc w:val="center"/>
        <w:rPr>
          <w:lang w:val="lv-LV"/>
        </w:rPr>
      </w:pPr>
      <w:r w:rsidRPr="004C6400">
        <w:rPr>
          <w:noProof/>
          <w:lang w:val="en-GB" w:eastAsia="en-GB"/>
        </w:rPr>
        <w:drawing>
          <wp:inline distT="0" distB="0" distL="0" distR="0" wp14:anchorId="0B260DE8" wp14:editId="4DF03254">
            <wp:extent cx="5612130" cy="3637280"/>
            <wp:effectExtent l="19050" t="19050" r="26670" b="2032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5612130" cy="3637280"/>
                    </a:xfrm>
                    <a:prstGeom prst="rect">
                      <a:avLst/>
                    </a:prstGeom>
                    <a:ln>
                      <a:solidFill>
                        <a:schemeClr val="tx1"/>
                      </a:solidFill>
                    </a:ln>
                  </pic:spPr>
                </pic:pic>
              </a:graphicData>
            </a:graphic>
          </wp:inline>
        </w:drawing>
      </w:r>
    </w:p>
    <w:p w:rsidR="00FC6532" w:rsidRPr="00A21814" w:rsidRDefault="00FC6532" w:rsidP="00FC6532">
      <w:pPr>
        <w:pStyle w:val="Caption1"/>
      </w:pPr>
      <w:r w:rsidRPr="00A21814">
        <w:fldChar w:fldCharType="begin"/>
      </w:r>
      <w:r w:rsidRPr="00A21814">
        <w:instrText xml:space="preserve"> SEQ ._att. \* ARABIC </w:instrText>
      </w:r>
      <w:r w:rsidRPr="00A21814">
        <w:fldChar w:fldCharType="separate"/>
      </w:r>
      <w:bookmarkStart w:id="219" w:name="_Toc74566128"/>
      <w:r w:rsidRPr="00A21814">
        <w:t>20</w:t>
      </w:r>
      <w:r w:rsidRPr="00A21814">
        <w:fldChar w:fldCharType="end"/>
      </w:r>
      <w:r w:rsidRPr="00A21814">
        <w:t xml:space="preserve">. att. </w:t>
      </w:r>
      <w:r w:rsidRPr="00A21814">
        <w:rPr>
          <w:i/>
        </w:rPr>
        <w:t>XAMPP</w:t>
      </w:r>
      <w:r w:rsidRPr="00A21814">
        <w:t xml:space="preserve"> servisu startēšanas instrukcija.</w:t>
      </w:r>
      <w:bookmarkEnd w:id="219"/>
    </w:p>
    <w:p w:rsidR="00FC6532" w:rsidRPr="004C6400" w:rsidRDefault="00FC6532" w:rsidP="001308DE">
      <w:pPr>
        <w:pStyle w:val="ListParagraph"/>
        <w:numPr>
          <w:ilvl w:val="0"/>
          <w:numId w:val="22"/>
        </w:numPr>
        <w:ind w:left="340" w:firstLine="567"/>
        <w:rPr>
          <w:lang w:val="lv-LV"/>
        </w:rPr>
      </w:pPr>
      <w:r>
        <w:rPr>
          <w:lang w:val="lv-LV"/>
        </w:rPr>
        <w:t xml:space="preserve">Treškārt, nepieciešams atvērt pārlūkprogrammu, kā piemēram, </w:t>
      </w:r>
      <w:r>
        <w:rPr>
          <w:i/>
          <w:lang w:val="lv-LV"/>
        </w:rPr>
        <w:t xml:space="preserve">Google Chrome. </w:t>
      </w:r>
      <w:r w:rsidRPr="004C6400">
        <w:rPr>
          <w:lang w:val="lv-LV"/>
        </w:rPr>
        <w:t>(</w:t>
      </w:r>
      <w:r w:rsidRPr="004C6400">
        <w:rPr>
          <w:i/>
          <w:lang w:val="lv-LV"/>
        </w:rPr>
        <w:t>skat. 21. att.</w:t>
      </w:r>
      <w:r w:rsidRPr="004C6400">
        <w:rPr>
          <w:lang w:val="lv-LV"/>
        </w:rPr>
        <w:t>)</w:t>
      </w:r>
    </w:p>
    <w:p w:rsidR="00FC6532" w:rsidRPr="004C6400" w:rsidRDefault="00FC6532" w:rsidP="00FC6532">
      <w:pPr>
        <w:pStyle w:val="ListParagraph"/>
        <w:ind w:left="0" w:firstLine="0"/>
        <w:jc w:val="center"/>
        <w:rPr>
          <w:lang w:val="lv-LV"/>
        </w:rPr>
      </w:pPr>
      <w:r w:rsidRPr="004C6400">
        <w:rPr>
          <w:noProof/>
          <w:lang w:val="en-GB" w:eastAsia="en-GB"/>
        </w:rPr>
        <w:lastRenderedPageBreak/>
        <w:drawing>
          <wp:inline distT="0" distB="0" distL="0" distR="0" wp14:anchorId="12C7B170" wp14:editId="11EEBEE7">
            <wp:extent cx="619125" cy="857250"/>
            <wp:effectExtent l="0" t="0" r="9525"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a:stretch>
                      <a:fillRect/>
                    </a:stretch>
                  </pic:blipFill>
                  <pic:spPr>
                    <a:xfrm>
                      <a:off x="0" y="0"/>
                      <a:ext cx="619125" cy="857250"/>
                    </a:xfrm>
                    <a:prstGeom prst="rect">
                      <a:avLst/>
                    </a:prstGeom>
                  </pic:spPr>
                </pic:pic>
              </a:graphicData>
            </a:graphic>
          </wp:inline>
        </w:drawing>
      </w:r>
    </w:p>
    <w:p w:rsidR="00FC6532" w:rsidRPr="00A21814" w:rsidRDefault="00FC6532" w:rsidP="00FC6532">
      <w:pPr>
        <w:pStyle w:val="Caption1"/>
        <w:rPr>
          <w:i/>
        </w:rPr>
      </w:pPr>
      <w:r w:rsidRPr="00A21814">
        <w:fldChar w:fldCharType="begin"/>
      </w:r>
      <w:r w:rsidRPr="00A21814">
        <w:instrText xml:space="preserve"> SEQ ._att. \* ARABIC </w:instrText>
      </w:r>
      <w:r w:rsidRPr="00A21814">
        <w:fldChar w:fldCharType="separate"/>
      </w:r>
      <w:bookmarkStart w:id="220" w:name="_Toc74566129"/>
      <w:r w:rsidRPr="00A21814">
        <w:t>21</w:t>
      </w:r>
      <w:r w:rsidRPr="00A21814">
        <w:fldChar w:fldCharType="end"/>
      </w:r>
      <w:r w:rsidRPr="00A21814">
        <w:t xml:space="preserve">. att. </w:t>
      </w:r>
      <w:r w:rsidRPr="00A21814">
        <w:rPr>
          <w:b/>
          <w:i/>
        </w:rPr>
        <w:t>Google Chrome</w:t>
      </w:r>
      <w:r w:rsidRPr="00A21814">
        <w:rPr>
          <w:b/>
        </w:rPr>
        <w:t xml:space="preserve"> pārlūka ikona.</w:t>
      </w:r>
      <w:bookmarkEnd w:id="220"/>
    </w:p>
    <w:p w:rsidR="00FC6532" w:rsidRDefault="00FC6532" w:rsidP="00FC6532">
      <w:r w:rsidRPr="004C6400">
        <w:t xml:space="preserve">Kad pārlūks ir atvērts </w:t>
      </w:r>
      <w:r w:rsidRPr="004C6400">
        <w:rPr>
          <w:i/>
        </w:rPr>
        <w:t xml:space="preserve">URL </w:t>
      </w:r>
      <w:r w:rsidRPr="004C6400">
        <w:t>logā ierakstiet “</w:t>
      </w:r>
      <w:r w:rsidRPr="004C6400">
        <w:rPr>
          <w:i/>
        </w:rPr>
        <w:t>localhost/</w:t>
      </w:r>
      <w:r>
        <w:rPr>
          <w:i/>
        </w:rPr>
        <w:t>dsu/index.html</w:t>
      </w:r>
      <w:r w:rsidRPr="004C6400">
        <w:t>”, lai atvērtu mājaslapu</w:t>
      </w:r>
      <w:r>
        <w:t>.</w:t>
      </w:r>
    </w:p>
    <w:p w:rsidR="00FC6532" w:rsidRDefault="00FC6532" w:rsidP="00FC6532">
      <w:r>
        <w:t>Mājaslapa ir atvērta un ir iespējams to izmantot.</w:t>
      </w:r>
    </w:p>
    <w:p w:rsidR="00FC6532" w:rsidRDefault="00FC6532" w:rsidP="00FC6532">
      <w:r>
        <w:tab/>
      </w:r>
      <w:r>
        <w:br w:type="page"/>
      </w:r>
    </w:p>
    <w:p w:rsidR="00FC6532" w:rsidRDefault="00FC6532" w:rsidP="00FC6532">
      <w:pPr>
        <w:spacing w:after="120" w:line="480" w:lineRule="auto"/>
        <w:ind w:hanging="578"/>
        <w:jc w:val="center"/>
        <w:rPr>
          <w:b/>
          <w:sz w:val="40"/>
        </w:rPr>
      </w:pPr>
      <w:r w:rsidRPr="00E631CF">
        <w:rPr>
          <w:b/>
          <w:sz w:val="40"/>
        </w:rPr>
        <w:lastRenderedPageBreak/>
        <w:t>IZMANTOTIE AVOTI</w:t>
      </w:r>
    </w:p>
    <w:p w:rsidR="00FC6532" w:rsidRPr="004C6400" w:rsidRDefault="00FC6532" w:rsidP="001308DE">
      <w:pPr>
        <w:pStyle w:val="ListParagraph"/>
        <w:numPr>
          <w:ilvl w:val="0"/>
          <w:numId w:val="19"/>
        </w:numPr>
        <w:spacing w:after="120"/>
        <w:rPr>
          <w:rFonts w:cs="Times New Roman"/>
          <w:szCs w:val="24"/>
        </w:rPr>
      </w:pPr>
      <w:bookmarkStart w:id="221" w:name="_Ref52278684"/>
      <w:r w:rsidRPr="004C6400">
        <w:rPr>
          <w:rFonts w:cs="Times New Roman"/>
          <w:i/>
          <w:szCs w:val="24"/>
        </w:rPr>
        <w:t xml:space="preserve">PHP </w:t>
      </w:r>
      <w:r w:rsidRPr="004C6400">
        <w:rPr>
          <w:rFonts w:cs="Times New Roman"/>
          <w:szCs w:val="24"/>
        </w:rPr>
        <w:t>[tiešsaites resurss]</w:t>
      </w:r>
      <w:bookmarkEnd w:id="221"/>
    </w:p>
    <w:p w:rsidR="00FC6532" w:rsidRDefault="00FC6532" w:rsidP="00FC6532">
      <w:pPr>
        <w:pStyle w:val="ListParagraph"/>
        <w:spacing w:after="120" w:line="480" w:lineRule="auto"/>
        <w:ind w:left="0" w:firstLine="0"/>
        <w:rPr>
          <w:rFonts w:cs="Times New Roman"/>
          <w:szCs w:val="24"/>
        </w:rPr>
      </w:pPr>
      <w:r w:rsidRPr="004C6400">
        <w:rPr>
          <w:rFonts w:cs="Times New Roman"/>
          <w:szCs w:val="24"/>
        </w:rPr>
        <w:t xml:space="preserve">Pieejams: </w:t>
      </w:r>
      <w:hyperlink r:id="rId19" w:history="1">
        <w:r w:rsidRPr="004C6400">
          <w:rPr>
            <w:rStyle w:val="Hyperlink"/>
          </w:rPr>
          <w:t>https://lv.wikipedia.org/wiki/PHP</w:t>
        </w:r>
      </w:hyperlink>
      <w:r w:rsidRPr="004C6400">
        <w:rPr>
          <w:rFonts w:cs="Times New Roman"/>
          <w:szCs w:val="24"/>
        </w:rPr>
        <w:t xml:space="preserve"> </w:t>
      </w:r>
      <w:r>
        <w:rPr>
          <w:rFonts w:cs="Times New Roman"/>
          <w:szCs w:val="24"/>
        </w:rPr>
        <w:t>[skatīts 10.06.2021]</w:t>
      </w:r>
    </w:p>
    <w:p w:rsidR="00FC6532" w:rsidRDefault="00FC6532" w:rsidP="001308DE">
      <w:pPr>
        <w:pStyle w:val="ListParagraph"/>
        <w:numPr>
          <w:ilvl w:val="0"/>
          <w:numId w:val="19"/>
        </w:numPr>
        <w:spacing w:after="120" w:line="480" w:lineRule="auto"/>
        <w:rPr>
          <w:rFonts w:cs="Times New Roman"/>
          <w:szCs w:val="24"/>
        </w:rPr>
      </w:pPr>
      <w:r>
        <w:rPr>
          <w:rFonts w:cs="Times New Roman"/>
          <w:szCs w:val="24"/>
        </w:rPr>
        <w:t>HTML[tiešsaites resurss]</w:t>
      </w:r>
    </w:p>
    <w:p w:rsidR="00FC6532" w:rsidRDefault="00FC6532" w:rsidP="00FC6532">
      <w:pPr>
        <w:spacing w:after="120" w:line="480" w:lineRule="auto"/>
        <w:rPr>
          <w:rFonts w:cs="Times New Roman"/>
          <w:szCs w:val="24"/>
        </w:rPr>
      </w:pPr>
      <w:r w:rsidRPr="004C6400">
        <w:rPr>
          <w:rFonts w:cs="Times New Roman"/>
          <w:szCs w:val="24"/>
        </w:rPr>
        <w:t>Pieejams:</w:t>
      </w:r>
      <w:hyperlink r:id="rId20" w:history="1">
        <w:r w:rsidRPr="004C6400">
          <w:rPr>
            <w:rStyle w:val="Hyperlink"/>
          </w:rPr>
          <w:t>https://developer.mozilla.org/en-US/docs/Learn/Getting_started_with_the_web/HTML_basics</w:t>
        </w:r>
      </w:hyperlink>
      <w:r w:rsidRPr="004C6400">
        <w:t xml:space="preserve"> </w:t>
      </w:r>
      <w:r w:rsidRPr="004C6400">
        <w:rPr>
          <w:rFonts w:cs="Times New Roman"/>
          <w:szCs w:val="24"/>
        </w:rPr>
        <w:t xml:space="preserve"> </w:t>
      </w:r>
      <w:r>
        <w:rPr>
          <w:rFonts w:cs="Times New Roman"/>
          <w:szCs w:val="24"/>
        </w:rPr>
        <w:t>[skatīts 10.06.2021]</w:t>
      </w:r>
    </w:p>
    <w:p w:rsidR="00FC6532" w:rsidRDefault="00FC6532" w:rsidP="001308DE">
      <w:pPr>
        <w:pStyle w:val="ListParagraph"/>
        <w:numPr>
          <w:ilvl w:val="0"/>
          <w:numId w:val="19"/>
        </w:numPr>
        <w:spacing w:after="120" w:line="480" w:lineRule="auto"/>
        <w:rPr>
          <w:rFonts w:cs="Times New Roman"/>
          <w:szCs w:val="24"/>
        </w:rPr>
      </w:pPr>
      <w:r>
        <w:rPr>
          <w:rFonts w:cs="Times New Roman"/>
          <w:szCs w:val="24"/>
        </w:rPr>
        <w:t>CSS[tiešsaites resurss]</w:t>
      </w:r>
    </w:p>
    <w:p w:rsidR="00FC6532" w:rsidRDefault="00FC6532" w:rsidP="00FC6532">
      <w:pPr>
        <w:spacing w:after="120" w:line="480" w:lineRule="auto"/>
        <w:rPr>
          <w:rFonts w:cs="Times New Roman"/>
          <w:szCs w:val="24"/>
        </w:rPr>
      </w:pPr>
      <w:r>
        <w:rPr>
          <w:rFonts w:cs="Times New Roman"/>
          <w:szCs w:val="24"/>
        </w:rPr>
        <w:t>Pieejams:</w:t>
      </w:r>
      <w:r w:rsidRPr="00A4612C">
        <w:t xml:space="preserve"> </w:t>
      </w:r>
      <w:hyperlink r:id="rId21" w:history="1">
        <w:r w:rsidRPr="00E83D56">
          <w:rPr>
            <w:rStyle w:val="Hyperlink"/>
          </w:rPr>
          <w:t>https://lv.wikipedia.org/wiki/CSS</w:t>
        </w:r>
      </w:hyperlink>
      <w:r>
        <w:rPr>
          <w:rFonts w:cs="Times New Roman"/>
          <w:szCs w:val="24"/>
        </w:rPr>
        <w:t xml:space="preserve"> [skatīts 10.06.2021]</w:t>
      </w:r>
    </w:p>
    <w:p w:rsidR="00FC6532" w:rsidRDefault="00FC6532" w:rsidP="001308DE">
      <w:pPr>
        <w:pStyle w:val="ListParagraph"/>
        <w:numPr>
          <w:ilvl w:val="0"/>
          <w:numId w:val="19"/>
        </w:numPr>
        <w:spacing w:after="120" w:line="480" w:lineRule="auto"/>
        <w:rPr>
          <w:rFonts w:cs="Times New Roman"/>
          <w:szCs w:val="24"/>
        </w:rPr>
      </w:pPr>
      <w:r>
        <w:rPr>
          <w:rFonts w:cs="Times New Roman"/>
          <w:szCs w:val="24"/>
        </w:rPr>
        <w:t>Linux[tiešsaites resurss]</w:t>
      </w:r>
    </w:p>
    <w:p w:rsidR="00FC6532" w:rsidRDefault="00FC6532" w:rsidP="00FC6532">
      <w:pPr>
        <w:spacing w:after="120" w:line="480" w:lineRule="auto"/>
        <w:rPr>
          <w:rFonts w:cs="Times New Roman"/>
          <w:szCs w:val="24"/>
        </w:rPr>
      </w:pPr>
      <w:r>
        <w:rPr>
          <w:rFonts w:cs="Times New Roman"/>
          <w:szCs w:val="24"/>
        </w:rPr>
        <w:t>Pieejams:</w:t>
      </w:r>
      <w:r w:rsidRPr="00A4612C">
        <w:t xml:space="preserve"> </w:t>
      </w:r>
      <w:hyperlink r:id="rId22" w:history="1">
        <w:r w:rsidRPr="00E83D56">
          <w:rPr>
            <w:rStyle w:val="Hyperlink"/>
          </w:rPr>
          <w:t>https://lv.wikipedia.org/wiki/Linux</w:t>
        </w:r>
      </w:hyperlink>
      <w:r>
        <w:rPr>
          <w:rFonts w:cs="Times New Roman"/>
          <w:szCs w:val="24"/>
        </w:rPr>
        <w:t xml:space="preserve"> [skatīts 10.06.2021]</w:t>
      </w:r>
    </w:p>
    <w:p w:rsidR="00FC6532" w:rsidRDefault="00FC6532" w:rsidP="001308DE">
      <w:pPr>
        <w:pStyle w:val="ListParagraph"/>
        <w:numPr>
          <w:ilvl w:val="0"/>
          <w:numId w:val="19"/>
        </w:numPr>
        <w:spacing w:after="120" w:line="480" w:lineRule="auto"/>
        <w:rPr>
          <w:rFonts w:cs="Times New Roman"/>
          <w:szCs w:val="24"/>
        </w:rPr>
      </w:pPr>
      <w:r>
        <w:rPr>
          <w:rFonts w:cs="Times New Roman"/>
          <w:szCs w:val="24"/>
        </w:rPr>
        <w:t>Apache[tiešsaites resurss]</w:t>
      </w:r>
    </w:p>
    <w:p w:rsidR="00FC6532" w:rsidRDefault="00FC6532" w:rsidP="00FC6532">
      <w:pPr>
        <w:spacing w:after="120" w:line="480" w:lineRule="auto"/>
        <w:rPr>
          <w:rFonts w:cs="Times New Roman"/>
          <w:szCs w:val="24"/>
        </w:rPr>
      </w:pPr>
      <w:r>
        <w:rPr>
          <w:rFonts w:cs="Times New Roman"/>
          <w:szCs w:val="24"/>
        </w:rPr>
        <w:t>Pieejams:</w:t>
      </w:r>
      <w:r w:rsidRPr="00A4612C">
        <w:t xml:space="preserve"> </w:t>
      </w:r>
      <w:hyperlink r:id="rId23" w:history="1">
        <w:r w:rsidRPr="00E83D56">
          <w:rPr>
            <w:rStyle w:val="Hyperlink"/>
          </w:rPr>
          <w:t>https://lv.wikipedia.org/wiki/Apache_HTTP_serveris</w:t>
        </w:r>
      </w:hyperlink>
      <w:r>
        <w:rPr>
          <w:rFonts w:cs="Times New Roman"/>
          <w:szCs w:val="24"/>
        </w:rPr>
        <w:t xml:space="preserve"> [skatīts 10.06.2020]</w:t>
      </w:r>
    </w:p>
    <w:p w:rsidR="00FC6532" w:rsidRDefault="00FC6532" w:rsidP="001308DE">
      <w:pPr>
        <w:pStyle w:val="ListParagraph"/>
        <w:numPr>
          <w:ilvl w:val="0"/>
          <w:numId w:val="19"/>
        </w:numPr>
        <w:spacing w:after="120" w:line="480" w:lineRule="auto"/>
        <w:rPr>
          <w:rFonts w:cs="Times New Roman"/>
          <w:szCs w:val="24"/>
        </w:rPr>
      </w:pPr>
      <w:r>
        <w:rPr>
          <w:rFonts w:cs="Times New Roman"/>
          <w:szCs w:val="24"/>
        </w:rPr>
        <w:t>Niginx HTTP[tiešsaites resurss]</w:t>
      </w:r>
    </w:p>
    <w:p w:rsidR="00FC6532" w:rsidRDefault="00FC6532" w:rsidP="00FC6532">
      <w:pPr>
        <w:spacing w:after="120" w:line="480" w:lineRule="auto"/>
        <w:rPr>
          <w:rFonts w:cs="Times New Roman"/>
          <w:szCs w:val="24"/>
        </w:rPr>
      </w:pPr>
      <w:r>
        <w:rPr>
          <w:rFonts w:cs="Times New Roman"/>
          <w:szCs w:val="24"/>
        </w:rPr>
        <w:t>Pieejams:</w:t>
      </w:r>
      <w:r w:rsidRPr="00A4612C">
        <w:t xml:space="preserve"> </w:t>
      </w:r>
      <w:hyperlink r:id="rId24" w:history="1">
        <w:r w:rsidRPr="00E83D56">
          <w:rPr>
            <w:rStyle w:val="Hyperlink"/>
          </w:rPr>
          <w:t>https://lv.wikipedia.org/wiki/Nginx</w:t>
        </w:r>
      </w:hyperlink>
      <w:r>
        <w:rPr>
          <w:rFonts w:cs="Times New Roman"/>
          <w:szCs w:val="24"/>
        </w:rPr>
        <w:t xml:space="preserve"> [skatīts 10.06.2020]</w:t>
      </w:r>
    </w:p>
    <w:p w:rsidR="00FC6532" w:rsidRDefault="00FC6532" w:rsidP="001308DE">
      <w:pPr>
        <w:pStyle w:val="ListParagraph"/>
        <w:numPr>
          <w:ilvl w:val="0"/>
          <w:numId w:val="19"/>
        </w:numPr>
        <w:spacing w:after="120" w:line="480" w:lineRule="auto"/>
        <w:rPr>
          <w:rFonts w:cs="Times New Roman"/>
          <w:szCs w:val="24"/>
        </w:rPr>
      </w:pPr>
      <w:r>
        <w:rPr>
          <w:rFonts w:cs="Times New Roman"/>
          <w:szCs w:val="24"/>
        </w:rPr>
        <w:t>PostgreSQL[tiešsaites resurss]</w:t>
      </w:r>
    </w:p>
    <w:p w:rsidR="00FC6532" w:rsidRPr="00EC0E3C" w:rsidRDefault="00FC6532" w:rsidP="00FC6532">
      <w:pPr>
        <w:spacing w:after="120" w:line="480" w:lineRule="auto"/>
        <w:rPr>
          <w:rFonts w:cs="Times New Roman"/>
          <w:szCs w:val="24"/>
        </w:rPr>
      </w:pPr>
      <w:r w:rsidRPr="00EC0E3C">
        <w:rPr>
          <w:rFonts w:cs="Times New Roman"/>
          <w:szCs w:val="24"/>
        </w:rPr>
        <w:t>Pieejams:</w:t>
      </w:r>
      <w:r w:rsidRPr="00A4612C">
        <w:t xml:space="preserve"> </w:t>
      </w:r>
      <w:hyperlink r:id="rId25" w:history="1">
        <w:r w:rsidRPr="00E83D56">
          <w:rPr>
            <w:rStyle w:val="Hyperlink"/>
          </w:rPr>
          <w:t>https://lv.wikipedia.org/wiki/PostgreSQL</w:t>
        </w:r>
      </w:hyperlink>
      <w:r>
        <w:rPr>
          <w:rFonts w:cs="Times New Roman"/>
          <w:szCs w:val="24"/>
        </w:rPr>
        <w:t xml:space="preserve"> </w:t>
      </w:r>
      <w:r w:rsidRPr="00EC0E3C">
        <w:rPr>
          <w:rFonts w:cs="Times New Roman"/>
          <w:szCs w:val="24"/>
        </w:rPr>
        <w:t>[skatīts 10.06.2020]</w:t>
      </w:r>
    </w:p>
    <w:p w:rsidR="00FC6532" w:rsidRDefault="00FC6532" w:rsidP="001308DE">
      <w:pPr>
        <w:pStyle w:val="ListParagraph"/>
        <w:numPr>
          <w:ilvl w:val="0"/>
          <w:numId w:val="19"/>
        </w:numPr>
        <w:spacing w:after="120" w:line="480" w:lineRule="auto"/>
        <w:rPr>
          <w:rFonts w:cs="Times New Roman"/>
          <w:szCs w:val="24"/>
        </w:rPr>
      </w:pPr>
      <w:r>
        <w:rPr>
          <w:rFonts w:cs="Times New Roman"/>
          <w:szCs w:val="24"/>
        </w:rPr>
        <w:t xml:space="preserve">MariaDB[tiešsaites resurss] </w:t>
      </w:r>
    </w:p>
    <w:p w:rsidR="00FC6532" w:rsidRDefault="00FC6532" w:rsidP="00FC6532">
      <w:pPr>
        <w:spacing w:after="120" w:line="480" w:lineRule="auto"/>
        <w:rPr>
          <w:rFonts w:cs="Times New Roman"/>
          <w:szCs w:val="24"/>
        </w:rPr>
      </w:pPr>
      <w:r>
        <w:rPr>
          <w:rFonts w:cs="Times New Roman"/>
          <w:szCs w:val="24"/>
        </w:rPr>
        <w:t>Pieejams:</w:t>
      </w:r>
      <w:r w:rsidRPr="00A4612C">
        <w:t xml:space="preserve"> </w:t>
      </w:r>
      <w:hyperlink r:id="rId26" w:history="1">
        <w:r w:rsidRPr="00E83D56">
          <w:rPr>
            <w:rStyle w:val="Hyperlink"/>
          </w:rPr>
          <w:t>https://lv.wikipedia.org/wiki/MariaDB</w:t>
        </w:r>
      </w:hyperlink>
      <w:r>
        <w:rPr>
          <w:rFonts w:cs="Times New Roman"/>
          <w:szCs w:val="24"/>
        </w:rPr>
        <w:t xml:space="preserve"> [skatīts 10.06.2020]</w:t>
      </w:r>
    </w:p>
    <w:p w:rsidR="00ED4537" w:rsidRDefault="00ED4537" w:rsidP="001308DE">
      <w:pPr>
        <w:pStyle w:val="ListParagraph"/>
        <w:numPr>
          <w:ilvl w:val="0"/>
          <w:numId w:val="19"/>
        </w:numPr>
        <w:spacing w:after="120" w:line="480" w:lineRule="auto"/>
        <w:rPr>
          <w:rFonts w:cs="Times New Roman"/>
          <w:szCs w:val="24"/>
        </w:rPr>
      </w:pPr>
      <w:r>
        <w:rPr>
          <w:rFonts w:cs="Times New Roman"/>
          <w:szCs w:val="24"/>
        </w:rPr>
        <w:t xml:space="preserve">Javascript[tiešsaites resurss] </w:t>
      </w:r>
    </w:p>
    <w:p w:rsidR="00ED4537" w:rsidRDefault="00ED4537" w:rsidP="00ED4537">
      <w:pPr>
        <w:spacing w:after="120" w:line="480" w:lineRule="auto"/>
        <w:rPr>
          <w:rFonts w:cs="Times New Roman"/>
          <w:szCs w:val="24"/>
        </w:rPr>
      </w:pPr>
      <w:r>
        <w:rPr>
          <w:rFonts w:cs="Times New Roman"/>
          <w:szCs w:val="24"/>
        </w:rPr>
        <w:t>Pieejams:</w:t>
      </w:r>
      <w:r w:rsidRPr="00A4612C">
        <w:t xml:space="preserve"> </w:t>
      </w:r>
      <w:hyperlink r:id="rId27" w:history="1">
        <w:r w:rsidRPr="00BD2184">
          <w:rPr>
            <w:rStyle w:val="Hyperlink"/>
          </w:rPr>
          <w:t>https://lv.wikipedia.org/wiki/JavaScript</w:t>
        </w:r>
      </w:hyperlink>
      <w:r>
        <w:t xml:space="preserve"> </w:t>
      </w:r>
      <w:r>
        <w:rPr>
          <w:rFonts w:cs="Times New Roman"/>
          <w:szCs w:val="24"/>
        </w:rPr>
        <w:t>[skatīts 10.06.2020]</w:t>
      </w:r>
    </w:p>
    <w:p w:rsidR="00ED4537" w:rsidRDefault="00ED4537" w:rsidP="00ED4537">
      <w:pPr>
        <w:spacing w:after="120" w:line="480" w:lineRule="auto"/>
        <w:ind w:firstLine="0"/>
        <w:rPr>
          <w:rFonts w:cs="Times New Roman"/>
          <w:szCs w:val="24"/>
        </w:rPr>
      </w:pPr>
    </w:p>
    <w:p w:rsidR="00C172A3" w:rsidRDefault="00C172A3" w:rsidP="00ED4537">
      <w:pPr>
        <w:ind w:firstLine="0"/>
        <w:jc w:val="center"/>
        <w:rPr>
          <w:b/>
          <w:bCs/>
          <w:sz w:val="144"/>
          <w:szCs w:val="144"/>
        </w:rPr>
      </w:pPr>
    </w:p>
    <w:p w:rsidR="00C172A3" w:rsidRDefault="00C172A3" w:rsidP="00ED4537">
      <w:pPr>
        <w:ind w:firstLine="0"/>
        <w:jc w:val="center"/>
        <w:rPr>
          <w:b/>
          <w:bCs/>
          <w:sz w:val="144"/>
          <w:szCs w:val="144"/>
        </w:rPr>
      </w:pPr>
    </w:p>
    <w:p w:rsidR="00ED4537" w:rsidRDefault="00ED4537" w:rsidP="00ED4537">
      <w:pPr>
        <w:ind w:firstLine="0"/>
        <w:jc w:val="center"/>
        <w:rPr>
          <w:b/>
          <w:bCs/>
          <w:sz w:val="144"/>
          <w:szCs w:val="144"/>
        </w:rPr>
      </w:pPr>
      <w:r w:rsidRPr="002E74B4">
        <w:rPr>
          <w:b/>
          <w:bCs/>
          <w:sz w:val="144"/>
          <w:szCs w:val="144"/>
        </w:rPr>
        <w:t>PIELIKUMI</w:t>
      </w:r>
    </w:p>
    <w:p w:rsidR="00ED4537" w:rsidRDefault="00ED4537" w:rsidP="00ED4537">
      <w:pPr>
        <w:spacing w:after="160" w:line="259" w:lineRule="auto"/>
        <w:ind w:firstLine="0"/>
        <w:jc w:val="left"/>
        <w:rPr>
          <w:b/>
          <w:bCs/>
          <w:sz w:val="144"/>
          <w:szCs w:val="144"/>
        </w:rPr>
        <w:sectPr w:rsidR="00ED4537" w:rsidSect="00C172A3">
          <w:footerReference w:type="default" r:id="rId28"/>
          <w:pgSz w:w="12240" w:h="15840" w:code="1"/>
          <w:pgMar w:top="1418" w:right="1134" w:bottom="1418" w:left="1701" w:header="720" w:footer="720" w:gutter="567"/>
          <w:pgNumType w:start="6"/>
          <w:cols w:space="720"/>
          <w:docGrid w:linePitch="360"/>
        </w:sectPr>
      </w:pPr>
      <w:r>
        <w:rPr>
          <w:b/>
          <w:bCs/>
          <w:sz w:val="144"/>
          <w:szCs w:val="144"/>
        </w:rPr>
        <w:br w:type="page"/>
      </w:r>
    </w:p>
    <w:p w:rsidR="00FC6532" w:rsidRPr="00B85B1E" w:rsidRDefault="00FC6532" w:rsidP="00FC6532">
      <w:pPr>
        <w:ind w:left="360" w:firstLine="0"/>
        <w:jc w:val="right"/>
      </w:pPr>
      <w:r>
        <w:lastRenderedPageBreak/>
        <w:t>1.</w:t>
      </w:r>
      <w:r>
        <w:tab/>
      </w:r>
      <w:r w:rsidRPr="00B85B1E">
        <w:t xml:space="preserve">pielikums </w:t>
      </w:r>
      <w:r w:rsidRPr="00B85B1E">
        <w:rPr>
          <w:b/>
          <w:bCs/>
        </w:rPr>
        <w:t>index.</w:t>
      </w:r>
      <w:r>
        <w:rPr>
          <w:b/>
          <w:bCs/>
        </w:rPr>
        <w:t>html</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&lt;!DOCTYPE html&gt;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&lt;html  lang="en"&gt;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t>&lt;head&gt;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&lt;meta charset="UTF-8"&gt;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&lt;title&gt;Skolas datortehnikas uzskaite&lt;/title&gt;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&lt;meta name='viewport' content='width=device-width, initial-scale=1'&gt;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&lt;link rel='stylesheet' href='css/style.css'&gt;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&lt;script src='js/main.js'&gt;&lt;/script&gt;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t>&lt;/head&gt;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t>&lt;body&gt;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&lt;script&gt;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head("","");</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&lt;/script&gt;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 xml:space="preserve">    &lt;!-- --&gt;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t>&lt;form method="post" action="admin.html" onsubmit="validateForm(this); return false;"&gt;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 class="flex"&gt;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 class="col"&gt;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&lt;label&gt;Lietotājs:&lt;/label&gt;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&lt;br&gt;&lt;br&gt;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&lt;label&gt;Parole:&lt;/label&gt;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&lt;br&gt;&lt;br&gt;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 class="col"&gt;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&lt;input type="text" id="user" required&gt;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&lt;br&gt;&lt;br&gt;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&lt;input type="password" id="password" required&gt;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&lt;br&gt;&lt;br&gt;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&lt;input class="button" type="submit" value="Pieteikties"&gt;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lastRenderedPageBreak/>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&lt;br&gt;&lt;br&gt;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&lt;/form&gt;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&lt;a class="button" href="kabineti.html"&gt;Kabinetos pielietojamā tehnika&lt;/a&gt;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&lt;br&gt;&lt;br&gt;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&lt;a class="button" href="pieteikt.html"&gt;Ziņot par problēmu ar tehniku&lt;/a&gt;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&lt;/div&gt;</w:t>
      </w:r>
    </w:p>
    <w:p w:rsidR="00FC6532" w:rsidRPr="000A1BD9" w:rsidRDefault="00FC6532" w:rsidP="00FC6532">
      <w:pPr>
        <w:ind w:left="720" w:firstLine="0"/>
        <w:jc w:val="left"/>
        <w:rPr>
          <w:rFonts w:ascii="Courier New" w:eastAsiaTheme="minorEastAsia" w:hAnsi="Courier New" w:cs="Courier New"/>
        </w:rPr>
      </w:pP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ab/>
      </w:r>
      <w:r w:rsidRPr="000A1BD9">
        <w:rPr>
          <w:rFonts w:ascii="Courier New" w:eastAsiaTheme="minorEastAsia" w:hAnsi="Courier New" w:cs="Courier New"/>
        </w:rPr>
        <w:tab/>
      </w:r>
      <w:r w:rsidRPr="000A1BD9">
        <w:rPr>
          <w:rFonts w:ascii="Courier New" w:eastAsiaTheme="minorEastAsia" w:hAnsi="Courier New" w:cs="Courier New"/>
        </w:rPr>
        <w:tab/>
        <w:t>&lt;/div&gt;</w:t>
      </w:r>
    </w:p>
    <w:p w:rsidR="00FC6532" w:rsidRPr="000A1BD9" w:rsidRDefault="00FC6532" w:rsidP="00FC6532">
      <w:pPr>
        <w:ind w:left="720" w:firstLine="0"/>
        <w:jc w:val="left"/>
        <w:rPr>
          <w:rFonts w:ascii="Courier New" w:eastAsiaTheme="minorEastAsia" w:hAnsi="Courier New" w:cs="Courier New"/>
        </w:rPr>
      </w:pPr>
    </w:p>
    <w:p w:rsidR="00FC6532" w:rsidRPr="000A1BD9" w:rsidRDefault="00FC6532" w:rsidP="00FC6532">
      <w:pPr>
        <w:ind w:left="720" w:firstLine="0"/>
        <w:jc w:val="left"/>
        <w:rPr>
          <w:rFonts w:ascii="Courier New" w:eastAsiaTheme="minorEastAsia" w:hAnsi="Courier New" w:cs="Courier New"/>
        </w:rPr>
      </w:pP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 xml:space="preserve">    &lt;!-- --&gt;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 xml:space="preserve">    &lt;script&gt;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 xml:space="preserve">        foot();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 xml:space="preserve">    &lt;/script&gt;</w:t>
      </w: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&lt;/body&gt;</w:t>
      </w:r>
    </w:p>
    <w:p w:rsidR="00FC6532" w:rsidRPr="000A1BD9" w:rsidRDefault="00FC6532" w:rsidP="00FC6532">
      <w:pPr>
        <w:ind w:left="720" w:firstLine="0"/>
        <w:jc w:val="left"/>
        <w:rPr>
          <w:rFonts w:ascii="Courier New" w:eastAsiaTheme="minorEastAsia" w:hAnsi="Courier New" w:cs="Courier New"/>
        </w:rPr>
      </w:pPr>
    </w:p>
    <w:p w:rsidR="00FC6532" w:rsidRPr="000A1BD9" w:rsidRDefault="00FC6532" w:rsidP="00FC6532">
      <w:pPr>
        <w:ind w:left="720" w:firstLine="0"/>
        <w:jc w:val="left"/>
        <w:rPr>
          <w:rFonts w:ascii="Courier New" w:eastAsiaTheme="minorEastAsia" w:hAnsi="Courier New" w:cs="Courier New"/>
        </w:rPr>
      </w:pPr>
      <w:r w:rsidRPr="000A1BD9">
        <w:rPr>
          <w:rFonts w:ascii="Courier New" w:eastAsiaTheme="minorEastAsia" w:hAnsi="Courier New" w:cs="Courier New"/>
        </w:rPr>
        <w:t>&lt;/html&gt;</w:t>
      </w:r>
    </w:p>
    <w:p w:rsidR="00FC6532" w:rsidRDefault="00FC6532">
      <w:pPr>
        <w:spacing w:after="160" w:line="259" w:lineRule="auto"/>
        <w:ind w:firstLine="0"/>
        <w:jc w:val="left"/>
      </w:pPr>
      <w:r>
        <w:br w:type="page"/>
      </w:r>
    </w:p>
    <w:p w:rsidR="004673C4" w:rsidRPr="00B85B1E" w:rsidRDefault="004673C4" w:rsidP="004673C4">
      <w:pPr>
        <w:ind w:left="360" w:firstLine="0"/>
        <w:jc w:val="right"/>
      </w:pPr>
      <w:r>
        <w:lastRenderedPageBreak/>
        <w:t>2.</w:t>
      </w:r>
      <w:r>
        <w:tab/>
      </w:r>
      <w:r w:rsidRPr="00B85B1E">
        <w:t xml:space="preserve">pielikums </w:t>
      </w:r>
      <w:r>
        <w:rPr>
          <w:b/>
          <w:bCs/>
        </w:rPr>
        <w:t>admin</w:t>
      </w:r>
      <w:r w:rsidRPr="00B85B1E">
        <w:rPr>
          <w:b/>
          <w:bCs/>
        </w:rPr>
        <w:t>.</w:t>
      </w:r>
      <w:r>
        <w:rPr>
          <w:b/>
          <w:bCs/>
        </w:rPr>
        <w:t>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&lt;!DOCTYPE 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  lang="en"&gt;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&lt;title&gt;Skolas datortehnikas uzskaite-Adminstrators&lt;/title&gt;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name='viewport' content='width=device-width, initial-scale=1'&gt;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&lt;link rel='stylesheet'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 src='js/main.js'&gt;&lt;/script&gt;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head("Adminstratora skats","index.html");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class="flex"&gt;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&lt;a class="button" href="problema.html"&gt;Problēmu ziņojums&lt;/a&gt;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&lt;br&gt;&lt;br&gt;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&lt;a class="button" href="kabineti.html"&gt;Kabinetos pielietojamā tehnika&lt;/a&gt;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&lt;br&gt;&lt;br&gt;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&lt;a class="button" href="tehnika.html"&gt;Tehnikas datubāze &lt;/a&gt;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&lt;/body&gt;</w:t>
      </w:r>
    </w:p>
    <w:p w:rsidR="004673C4" w:rsidRPr="004673C4" w:rsidRDefault="004673C4" w:rsidP="004673C4">
      <w:pPr>
        <w:ind w:left="720" w:firstLine="0"/>
        <w:jc w:val="left"/>
        <w:rPr>
          <w:rFonts w:ascii="Courier New" w:eastAsiaTheme="minorEastAsia" w:hAnsi="Courier New" w:cs="Courier New"/>
        </w:rPr>
      </w:pPr>
    </w:p>
    <w:p w:rsidR="00D7694E"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Default="004673C4">
      <w:pPr>
        <w:spacing w:after="160" w:line="259" w:lineRule="auto"/>
        <w:ind w:firstLine="0"/>
        <w:jc w:val="left"/>
        <w:rPr>
          <w:rFonts w:ascii="Courier New" w:eastAsiaTheme="minorEastAsia" w:hAnsi="Courier New" w:cs="Courier New"/>
        </w:rPr>
      </w:pPr>
      <w:r>
        <w:rPr>
          <w:rFonts w:ascii="Courier New" w:eastAsiaTheme="minorEastAsia" w:hAnsi="Courier New" w:cs="Courier New"/>
        </w:rPr>
        <w:br w:type="page"/>
      </w:r>
    </w:p>
    <w:p w:rsidR="004673C4" w:rsidRPr="00B85B1E" w:rsidRDefault="004673C4" w:rsidP="004673C4">
      <w:pPr>
        <w:ind w:left="360" w:firstLine="0"/>
        <w:jc w:val="right"/>
      </w:pPr>
      <w:r>
        <w:lastRenderedPageBreak/>
        <w:t>3.</w:t>
      </w:r>
      <w:r>
        <w:tab/>
      </w:r>
      <w:r w:rsidRPr="00B85B1E">
        <w:t xml:space="preserve">pielikums </w:t>
      </w:r>
      <w:r>
        <w:rPr>
          <w:b/>
          <w:bCs/>
        </w:rPr>
        <w:t>kabineti</w:t>
      </w:r>
      <w:r w:rsidRPr="00B85B1E">
        <w:rPr>
          <w:b/>
          <w:bCs/>
        </w:rPr>
        <w:t>.</w:t>
      </w:r>
      <w:r>
        <w:rPr>
          <w:b/>
          <w:bCs/>
        </w:rPr>
        <w:t>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&lt;!DOCTYPE 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 lang="en"&gt;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&lt;title&gt;Klasēs pieejamā datortehnika-visu kabinetu tehnika&lt;/title&gt;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&lt;link rel='stylesheet'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 src='js/main.js'&gt;&lt;/script&gt;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head("Klasēs pieejamā tehnika","index.html");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&lt;div class="flex"&gt;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&lt;div class="col"&gt;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&lt;label&gt;Telpas nr.:&lt;/label&gt;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type="checkbox" id="dators"onchange="klasesTehnikaf()"&gt;&lt;label&gt;Dators&lt;/label&gt;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type="checkbox" id="projektors" onchange="klasesTehnikaf()"&gt;&lt;label&gt;Projektors&lt;/label&gt;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&lt;div class="col"&gt;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type="text" id="kabinets"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type="checkbox" id="skandas" onchange="klasesTehnikaf()"&gt;&lt;label&gt;Skandas&lt;/label&gt;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type="checkbox" id="kopetajs" onchange="klasesTehnikaf()"&gt;Kopētājs</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&lt;hr&gt;&lt;/hr&gt;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&lt;!--tabula--&gt;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&lt;thead&gt;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&lt;th&gt;Kabineta Nr.&lt;/th&gt;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&lt;th&gt;Projektors&lt;/th&gt;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&lt;th&gt;Datoru skaits&lt;/th&gt;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&lt;th&gt;Skandas&lt;/th&gt;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&lt;th&gt;Informācija&lt;/th&gt;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&lt;tbody id="rinda"&gt;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//klasesTehnikaf();</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getData("dsu_datorudb","rinda",["nosaukums","inventaraNr","kabinetaNr","note","status"],'statuss("rinda")');</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&lt;/body&gt;</w:t>
      </w:r>
    </w:p>
    <w:p w:rsidR="004673C4" w:rsidRPr="004673C4" w:rsidRDefault="004673C4" w:rsidP="004673C4">
      <w:pPr>
        <w:ind w:left="720" w:firstLine="0"/>
        <w:jc w:val="left"/>
        <w:rPr>
          <w:rFonts w:ascii="Courier New" w:eastAsiaTheme="minorEastAsia" w:hAnsi="Courier New" w:cs="Courier New"/>
        </w:rPr>
      </w:pPr>
    </w:p>
    <w:p w:rsid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Default="004673C4">
      <w:pPr>
        <w:spacing w:after="160" w:line="259" w:lineRule="auto"/>
        <w:ind w:firstLine="0"/>
        <w:jc w:val="left"/>
        <w:rPr>
          <w:rFonts w:ascii="Courier New" w:eastAsiaTheme="minorEastAsia" w:hAnsi="Courier New" w:cs="Courier New"/>
        </w:rPr>
      </w:pPr>
      <w:r>
        <w:rPr>
          <w:rFonts w:ascii="Courier New" w:eastAsiaTheme="minorEastAsia" w:hAnsi="Courier New" w:cs="Courier New"/>
        </w:rPr>
        <w:br w:type="page"/>
      </w:r>
    </w:p>
    <w:p w:rsidR="004673C4" w:rsidRPr="00B85B1E" w:rsidRDefault="004673C4" w:rsidP="004673C4">
      <w:pPr>
        <w:ind w:left="360" w:firstLine="0"/>
        <w:jc w:val="right"/>
      </w:pPr>
      <w:r>
        <w:lastRenderedPageBreak/>
        <w:t>4.</w:t>
      </w:r>
      <w:r>
        <w:tab/>
      </w:r>
      <w:r w:rsidRPr="00B85B1E">
        <w:t xml:space="preserve">pielikums </w:t>
      </w:r>
      <w:r>
        <w:rPr>
          <w:b/>
          <w:bCs/>
        </w:rPr>
        <w:t>norakstit</w:t>
      </w:r>
      <w:r w:rsidRPr="00B85B1E">
        <w:rPr>
          <w:b/>
          <w:bCs/>
        </w:rPr>
        <w:t>.</w:t>
      </w:r>
      <w:r>
        <w:rPr>
          <w:b/>
          <w:bCs/>
        </w:rPr>
        <w:t>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Norakstīt datortehniku</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&lt;link rel='stylesheet' type='text/css' media='screen'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 src='js/norakstit_tehniku.js'&gt;&lt;/script&gt;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 src='js/dzest_tehniku.js'&gt;&lt;/script&gt;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 src='js/head_food.js'&gt;&lt;/script&gt;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head("Tehnikas norakstīšana","visas_tehnikas_db.html");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class="flex"&gt;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class="col1"&gt;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for="tehnika"&gt; Datortehnikas veids:&lt;/label&gt;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class="col1"&gt;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&lt;select name="tehnika" id="tehnika" onchange="nomainiLaukus()" value="dators"&gt;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&lt;option value="dators"&gt;dators&lt;/option&gt;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&lt;option value="monitors"&gt;monitors&lt;/option&gt;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&lt;option value="printeris"&gt;printeris&lt;/option&gt;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 xml:space="preserve">                        &lt;option value="projektors"&gt;projektors&lt;/option&gt;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&lt;option value="kopetajs"&gt;kopētājs&lt;/option&gt;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&lt;option value="skandas"&gt;skandas&lt;/option&gt;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&lt;/select&gt;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&lt;hr&gt;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&lt;p id="datortehnika"&gt;dators&lt;/p&gt;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&lt;button class="nosaukumi" id="bnos1"&gt;tehnikas ID&lt;/button&gt;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class="dati" type="text" id="inos1" name="id"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&lt;hr&gt;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&lt;button class=button1 id=norakstit onclick="norakstit_tehniku()"&gt;Norakstīt&lt;/button&gt;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&lt;button class=button1 id=dzest onclick="dzest_tehniku()"&gt;Izdzēst&lt;/button&gt;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w:t>
      </w:r>
    </w:p>
    <w:p w:rsid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Default="004673C4">
      <w:pPr>
        <w:spacing w:after="160" w:line="259" w:lineRule="auto"/>
        <w:ind w:firstLine="0"/>
        <w:jc w:val="left"/>
        <w:rPr>
          <w:rFonts w:ascii="Courier New" w:eastAsiaTheme="minorEastAsia" w:hAnsi="Courier New" w:cs="Courier New"/>
        </w:rPr>
      </w:pPr>
      <w:r>
        <w:rPr>
          <w:rFonts w:ascii="Courier New" w:eastAsiaTheme="minorEastAsia" w:hAnsi="Courier New" w:cs="Courier New"/>
        </w:rPr>
        <w:br w:type="page"/>
      </w:r>
    </w:p>
    <w:p w:rsidR="004673C4" w:rsidRPr="00B85B1E" w:rsidRDefault="004673C4" w:rsidP="004673C4">
      <w:pPr>
        <w:ind w:left="360" w:firstLine="0"/>
        <w:jc w:val="right"/>
      </w:pPr>
      <w:r>
        <w:lastRenderedPageBreak/>
        <w:t>5.</w:t>
      </w:r>
      <w:r>
        <w:tab/>
      </w:r>
      <w:r w:rsidRPr="00B85B1E">
        <w:t xml:space="preserve">pielikums </w:t>
      </w:r>
      <w:r>
        <w:rPr>
          <w:b/>
          <w:bCs/>
        </w:rPr>
        <w:t>pieteikt.html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&lt;!DOCTYPE 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  lang="en"&gt;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&lt;title&gt;Skolas datortehnikas uzskaite-pieteikt problēmu&lt;/title&gt;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name='viewport' content='width=device-width, initial-scale=1'&gt;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&lt;link rel='stylesheet'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 src='js/main.js'&gt;&lt;/script&gt;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head("Pieteikt datortehnikas problēmu","index.html");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&lt;form&gt;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 colspan=2&gt;Tips&lt;br&gt;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&lt;select id="tehnika" onchange ="meklet(1, this.id)";&gt;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&lt;option value=""&gt;Viss saraksts&lt;/option&gt;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&lt;/select&gt;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&lt;th&gt;Inventāra Nr.&lt;br&gt;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type="text" placeholder="Inventāra numura" id="myNum" onkeyup="meklet(2,this.id)"&gt;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 xml:space="preserve">                &lt;th&gt;Kabinets&lt;br&gt;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&lt;select id="myCab" onchange ="meklet(3, this.id)" alt="Mekēt pēc kabineta"&gt;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&lt;option value=""&gt;Viss saraksts&lt;/option&gt;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&lt;/select&gt;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&lt;td colspan=4&gt;Problēma:&lt;textarea name=""  rows="1" cols="50"&gt;&lt;/textarea&gt;&lt;/td&gt;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&lt;td colspan=4&gt;&lt;input type="button"  class="button" value="Pieteikt" onclick=""&gt;&lt;/td&gt;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&lt;tbody id="rinda"&gt;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&lt;/tbody&gt;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&lt;/form&gt;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getList("dsu_unit","tehnika",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getList("dsu_room","myCab",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getData("dsu_datorudb","rinda",["id","tips","inventaraNr","kabinetaNr"],"");</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&lt;/body&gt;</w:t>
      </w:r>
    </w:p>
    <w:p w:rsidR="004673C4" w:rsidRPr="004673C4" w:rsidRDefault="004673C4" w:rsidP="004673C4">
      <w:pPr>
        <w:ind w:left="720" w:firstLine="0"/>
        <w:jc w:val="left"/>
        <w:rPr>
          <w:rFonts w:ascii="Courier New" w:eastAsiaTheme="minorEastAsia" w:hAnsi="Courier New" w:cs="Courier New"/>
        </w:rPr>
      </w:pPr>
    </w:p>
    <w:p w:rsid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Default="004673C4">
      <w:pPr>
        <w:spacing w:after="160" w:line="259" w:lineRule="auto"/>
        <w:ind w:firstLine="0"/>
        <w:jc w:val="left"/>
        <w:rPr>
          <w:rFonts w:ascii="Courier New" w:eastAsiaTheme="minorEastAsia" w:hAnsi="Courier New" w:cs="Courier New"/>
        </w:rPr>
      </w:pPr>
      <w:r>
        <w:rPr>
          <w:rFonts w:ascii="Courier New" w:eastAsiaTheme="minorEastAsia" w:hAnsi="Courier New" w:cs="Courier New"/>
        </w:rPr>
        <w:br w:type="page"/>
      </w:r>
    </w:p>
    <w:p w:rsidR="004673C4" w:rsidRPr="00B85B1E" w:rsidRDefault="004673C4" w:rsidP="004673C4">
      <w:pPr>
        <w:ind w:left="360" w:firstLine="0"/>
        <w:jc w:val="right"/>
      </w:pPr>
      <w:r>
        <w:lastRenderedPageBreak/>
        <w:t>6.</w:t>
      </w:r>
      <w:r>
        <w:tab/>
      </w:r>
      <w:r w:rsidRPr="00B85B1E">
        <w:t>pielikums</w:t>
      </w:r>
      <w:r>
        <w:rPr>
          <w:b/>
          <w:bCs/>
        </w:rPr>
        <w:t xml:space="preserve"> pievienot.html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&lt;!DOCTYPE 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  lang="en"&gt;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&lt;title&gt;Skolas datortehnikas uzskaite- pievienot datortehniku&lt;/title&gt;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name='viewport' content='width=device-width, initial-scale=1'&gt;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&lt;link rel='stylesheet'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 src='js/main.js'&gt;&lt;/script&gt;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head("Jaunas tehnikas ievade","tehnika.html");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&lt;!--Izvēlēties ievadāmo tehniku:--&gt;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class="flex"&gt;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for="tehnika"&gt;Datortehnikas veids:&lt;/label&gt;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&lt;select name="tehnika" id="tehnika" onchange="nomainiLaukus(this.value)"&gt;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 &lt;select id="myCab" onchange ="meklet(2, this.id)" alt="Mekēt pēc kabineta"&gt;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 &lt;option value=""&gt;Viss saraksts&lt;/option&gt;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&lt;/select&gt;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&lt;button class=button id=ievads onclick="nomainiLaukus()"&gt;Izvēlies&lt;/button&gt;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&lt;br&gt;&lt;br&gt;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&lt;hr&gt;&lt;/hr&gt;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&lt;p id="datortehnika"&gt;dators&lt;/p&gt;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class="flex1"&gt; &lt;!--saliek blakus kastes--&gt;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id="bnos1"&gt;Id&lt;/label&gt;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class="dati" type="number" id="inos1" name="id" value="1" readonly&gt;&lt;br&gt;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type="button" id="bnos2"&gt;Inventāra nr&lt;/label&gt;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class="dati" type="text" id="inos2" name="inventaraNR"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type="button" id="bnos3"&gt;Nosaukums&lt;/label&gt;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class="dati" type="text" id="inos3" name="nosaukums"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type="button" id="bnos4"&gt;Iegādes gads&lt;/label&gt;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class="dati" type="number" id="inos4" name="iegadesGads" value="2012"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type="button" id="bnos5"&gt;Piegādātājs&lt;/label&gt;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&lt;select class="dati" id="inos5" id="inos5" name="piegadatajs" &gt;&lt;/select&gt;&lt;br&gt;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type="button" id="bnos6"&gt;Ražotājs&lt;/label&gt;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&lt;select class="dati" id="inos6" name="razotajs"&gt;&lt;/select&gt;&lt;br&gt;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type="button" id="bnos7"&gt;Kabineta nr.&lt;/label&gt;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class="dati" type="text" id="inos7" name="kabinetaNr"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&lt;label class="nosaukumi buttons" type="button" id="bnos8"&gt;Atbildīgais&lt;/label&gt;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class="dati" type="text" id="inos8" name="atbildigais"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&lt;label class="nosaukumi buttons" type="button" id="bnos9"&gt;Info1&lt;/label&gt;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class="dati" type="text" id="inos9" name="info1"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&lt;label class="nosaukumi buttons" type="button" id="bnos10"&gt;Info2&lt;/label&gt;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class="dati" type="text" id="inos10" name="info2" &gt;&lt;br&gt;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&lt;label class="nosaukumi buttons" type="button" id="bnos11"&gt;Info3&lt;/label&gt;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 xml:space="preserve">&lt;input class="dati" type="text" id="inos11" name="Info3" &gt;&lt;br&gt;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&lt;label class="nosaukumi buttons" type="button" id="bnos12"&gt;Info4&lt;/label&gt;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&lt;input class="dati" type="text" id="inos12" name="Info4"&gt;&lt;br&gt;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 xml:space="preserve">&lt;hr&gt;&lt;/hr&gt;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type="button" id="saglabat" value="Saglabāt"&gt;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ab/>
      </w:r>
      <w:r w:rsidRPr="004673C4">
        <w:rPr>
          <w:rFonts w:ascii="Courier New" w:eastAsiaTheme="minorEastAsia" w:hAnsi="Courier New" w:cs="Courier New"/>
        </w:rPr>
        <w:tab/>
        <w:t>getList("dsu_unit","tehnika", "Dators");</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getList("dsu_unit","inos5",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getList("dsu_unit","inos6",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nomainiLaukus("Dators");</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&lt;/body&gt;</w:t>
      </w:r>
    </w:p>
    <w:p w:rsidR="004673C4" w:rsidRPr="004673C4" w:rsidRDefault="004673C4" w:rsidP="004673C4">
      <w:pPr>
        <w:ind w:left="720" w:firstLine="0"/>
        <w:jc w:val="left"/>
        <w:rPr>
          <w:rFonts w:ascii="Courier New" w:eastAsiaTheme="minorEastAsia" w:hAnsi="Courier New" w:cs="Courier New"/>
        </w:rPr>
      </w:pPr>
    </w:p>
    <w:p w:rsid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Default="004673C4">
      <w:pPr>
        <w:spacing w:after="160" w:line="259" w:lineRule="auto"/>
        <w:ind w:firstLine="0"/>
        <w:jc w:val="left"/>
      </w:pPr>
      <w:r>
        <w:br w:type="page"/>
      </w:r>
    </w:p>
    <w:p w:rsidR="004673C4" w:rsidRPr="00B85B1E" w:rsidRDefault="004673C4" w:rsidP="004673C4">
      <w:pPr>
        <w:ind w:left="360" w:firstLine="0"/>
        <w:jc w:val="right"/>
      </w:pPr>
      <w:r>
        <w:lastRenderedPageBreak/>
        <w:t>7.</w:t>
      </w:r>
      <w:r>
        <w:tab/>
      </w:r>
      <w:r w:rsidRPr="00B85B1E">
        <w:t>pielikums</w:t>
      </w:r>
      <w:r>
        <w:rPr>
          <w:b/>
          <w:bCs/>
        </w:rPr>
        <w:t xml:space="preserve"> problema.html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&lt;!DOCTYPE 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  lang="en"&gt;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&lt;title&gt;Skolas datortehnikas uzskaite-problēmu saraksts&lt;/title&gt;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name='viewport' content='width=device-width, initial-scale=1'&gt;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&lt;link rel='stylesheet'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 src='js/main.js'&gt;&lt;/script&gt;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head("Datortehnikas problēmu saraksts","index.html");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&lt;hr&gt;&lt;/hr&gt;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&lt;form&gt;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&lt;th&gt;Tips&lt;/th&gt;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&lt;th&gt;Inventāra Nr.&lt;/th&gt;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&lt;th&gt;Kabinets&lt;/th&gt;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&lt;th&gt;Problēmas apraksts&lt;/th&gt;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 colspan=2&gt;Statuss&lt;/th&gt;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&lt;tbody id="rinda"&gt;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&lt;/form&gt;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getData("bojajumi","rinda",["name","invNr","room","note","status"],'statuss("rinda")');</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Default="004673C4">
      <w:pPr>
        <w:spacing w:after="160" w:line="259" w:lineRule="auto"/>
        <w:ind w:firstLine="0"/>
        <w:jc w:val="left"/>
        <w:rPr>
          <w:rFonts w:ascii="Courier New" w:eastAsiaTheme="minorEastAsia" w:hAnsi="Courier New" w:cs="Courier New"/>
        </w:rPr>
      </w:pPr>
      <w:r>
        <w:rPr>
          <w:rFonts w:ascii="Courier New" w:eastAsiaTheme="minorEastAsia" w:hAnsi="Courier New" w:cs="Courier New"/>
        </w:rPr>
        <w:br w:type="page"/>
      </w:r>
    </w:p>
    <w:p w:rsidR="004673C4" w:rsidRPr="00B85B1E" w:rsidRDefault="004673C4" w:rsidP="004673C4">
      <w:pPr>
        <w:ind w:left="360" w:firstLine="0"/>
        <w:jc w:val="right"/>
      </w:pPr>
      <w:r>
        <w:lastRenderedPageBreak/>
        <w:t>8.</w:t>
      </w:r>
      <w:r>
        <w:tab/>
      </w:r>
      <w:r w:rsidRPr="00B85B1E">
        <w:t>pielikums</w:t>
      </w:r>
      <w:r>
        <w:rPr>
          <w:b/>
          <w:bCs/>
        </w:rPr>
        <w:t xml:space="preserve"> tehnika.html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&lt;!DOCTYPE 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  lang="en"&gt;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&lt;title&gt;Skolas datortehnikas uzskaite-visas tehnika&lt;/title&gt;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name='viewport' content='width=device-width, initial-scale=1'&gt;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&lt;link rel='stylesheet'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 src='js/main.js'&gt;&lt;/script&gt;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head("Visas tehnikas datubāze", "admin.html");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class="row"&gt;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class="colUz3"&gt;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&lt;select id="myCab" onchange ="meklet(2, this.id)" alt="Mekēt pēc kabineta"&gt;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&lt;option value=""&gt;Viss saraksts&lt;/option&gt;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&lt;/select&gt;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&lt;p id="demo"&gt;&lt;/p&gt;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class="colUz3"&gt;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&lt;input type="text" placeholder="Mekēt pēc inventāra numura" id="myInput" onkeyup="meklet(1,this.id)"&gt;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 class="colUz3"&gt;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&lt;a class="button" href="pievienot.html"&gt;pievienot tehniku&lt;/a&gt;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&lt;/div&gt;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&lt;hr&gt;&lt;/hr&gt;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&lt;table id="myTable"&gt;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&lt;th&gt;Tips&lt;/th&gt;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&lt;th&gt;inventāra nr.&lt;/th&gt;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&lt;th&gt;Kabinets&lt;/th&gt;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&lt;th&gt;Informācija&lt;/th&gt;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&lt;tbody  id="rinda"&gt;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//raditVisasTehnikasDB();</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getList("dsu_unit","tehnika",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getList("dsu_room","myCab", "");</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getData("dsu_datorudb","rinda",["tips","inventaraNr","kabinetaNr","info1"]);</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&lt;/body&gt;</w:t>
      </w:r>
    </w:p>
    <w:p w:rsid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&lt;/html&gt;</w:t>
      </w:r>
    </w:p>
    <w:p w:rsidR="004673C4" w:rsidRDefault="004673C4">
      <w:pPr>
        <w:spacing w:after="160" w:line="259" w:lineRule="auto"/>
        <w:ind w:firstLine="0"/>
        <w:jc w:val="left"/>
        <w:rPr>
          <w:rFonts w:ascii="Courier New" w:eastAsiaTheme="minorEastAsia" w:hAnsi="Courier New" w:cs="Courier New"/>
        </w:rPr>
      </w:pPr>
      <w:r>
        <w:rPr>
          <w:rFonts w:ascii="Courier New" w:eastAsiaTheme="minorEastAsia" w:hAnsi="Courier New" w:cs="Courier New"/>
        </w:rPr>
        <w:br w:type="page"/>
      </w:r>
    </w:p>
    <w:p w:rsidR="004673C4" w:rsidRPr="00B85B1E" w:rsidRDefault="004673C4" w:rsidP="004673C4">
      <w:pPr>
        <w:ind w:left="360" w:firstLine="0"/>
        <w:jc w:val="right"/>
      </w:pPr>
      <w:r>
        <w:lastRenderedPageBreak/>
        <w:t>9.</w:t>
      </w:r>
      <w:r>
        <w:tab/>
      </w:r>
      <w:r w:rsidRPr="00B85B1E">
        <w:t>pielikums</w:t>
      </w:r>
      <w:r>
        <w:rPr>
          <w:b/>
          <w:bCs/>
        </w:rPr>
        <w:t xml:space="preserve"> telpa.html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&lt;!DOCTYPE html&gt;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&lt;html  lang="en"&gt;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&lt;meta charset="UTF-8"&gt;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&lt;title&gt;Skolas datortehnikas uzskaite-kabineta tehnika&lt;/title&gt;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&lt;link rel='stylesheet' href='css/style.css'&gt;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 xml:space="preserve">        &lt;script src='js/main.js'&gt;&lt;/script&gt;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let kab=findGetParameter("k");// kosaka kabinetu</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head(kab+". klasē pieejamā tehnika","kabineti.html");</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&lt;hr&gt;&lt;/hr&gt;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&lt;th&gt;Iekārtas&lt;/th&gt;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&lt;th&gt;Pieejamība&lt;/th&gt;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&lt;th&gt;Bojājumi&lt;/th&gt;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&lt;th&gt;Apraksts&lt;/th&gt;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&lt;/thead&gt;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&lt;tbody id="rinda"&gt;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&lt;/tbody&gt;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&lt;/table&gt;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 --&gt;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foot();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lastRenderedPageBreak/>
        <w:tab/>
      </w:r>
      <w:r w:rsidRPr="004673C4">
        <w:rPr>
          <w:rFonts w:ascii="Courier New" w:eastAsiaTheme="minorEastAsia" w:hAnsi="Courier New" w:cs="Courier New"/>
        </w:rPr>
        <w:tab/>
      </w:r>
      <w:r w:rsidRPr="004673C4">
        <w:rPr>
          <w:rFonts w:ascii="Courier New" w:eastAsiaTheme="minorEastAsia" w:hAnsi="Courier New" w:cs="Courier New"/>
        </w:rPr>
        <w:tab/>
        <w:t>//getData("klase_old","rinda",["name","count","bojats","desk"],'state("rinda")');</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r>
      <w:r w:rsidRPr="004673C4">
        <w:rPr>
          <w:rFonts w:ascii="Courier New" w:eastAsiaTheme="minorEastAsia" w:hAnsi="Courier New" w:cs="Courier New"/>
        </w:rPr>
        <w:tab/>
        <w:t>getData("klase","rinda",["name","count","bojats","desk"],'state("rinda")');</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r>
      <w:r w:rsidRPr="004673C4">
        <w:rPr>
          <w:rFonts w:ascii="Courier New" w:eastAsiaTheme="minorEastAsia" w:hAnsi="Courier New" w:cs="Courier New"/>
        </w:rPr>
        <w:tab/>
        <w:t>&lt;/script&gt;</w:t>
      </w:r>
    </w:p>
    <w:p w:rsidR="004673C4" w:rsidRPr="004673C4" w:rsidRDefault="004673C4" w:rsidP="004673C4">
      <w:pPr>
        <w:ind w:left="720" w:firstLine="0"/>
        <w:jc w:val="left"/>
        <w:rPr>
          <w:rFonts w:ascii="Courier New" w:eastAsiaTheme="minorEastAsia" w:hAnsi="Courier New" w:cs="Courier New"/>
        </w:rPr>
      </w:pPr>
      <w:r w:rsidRPr="004673C4">
        <w:rPr>
          <w:rFonts w:ascii="Courier New" w:eastAsiaTheme="minorEastAsia" w:hAnsi="Courier New" w:cs="Courier New"/>
        </w:rPr>
        <w:tab/>
        <w:t>&lt;/body&gt;</w:t>
      </w:r>
    </w:p>
    <w:p w:rsidR="004673C4" w:rsidRDefault="004673C4" w:rsidP="004673C4">
      <w:pPr>
        <w:ind w:left="720" w:firstLine="0"/>
        <w:jc w:val="left"/>
      </w:pPr>
      <w:r w:rsidRPr="004673C4">
        <w:rPr>
          <w:rFonts w:ascii="Courier New" w:eastAsiaTheme="minorEastAsia" w:hAnsi="Courier New" w:cs="Courier New"/>
        </w:rPr>
        <w:t>&lt;/html&gt;</w:t>
      </w:r>
    </w:p>
    <w:p w:rsidR="00D709A1" w:rsidRDefault="00D709A1">
      <w:pPr>
        <w:spacing w:after="160" w:line="259" w:lineRule="auto"/>
        <w:ind w:firstLine="0"/>
        <w:jc w:val="left"/>
      </w:pPr>
      <w:r>
        <w:br w:type="page"/>
      </w:r>
    </w:p>
    <w:p w:rsidR="00D709A1" w:rsidRPr="00B85B1E" w:rsidRDefault="00D709A1" w:rsidP="00D709A1">
      <w:pPr>
        <w:ind w:left="360" w:firstLine="0"/>
        <w:jc w:val="right"/>
      </w:pPr>
      <w:r>
        <w:lastRenderedPageBreak/>
        <w:t>10.</w:t>
      </w:r>
      <w:r>
        <w:tab/>
      </w:r>
      <w:r w:rsidRPr="00B85B1E">
        <w:t>pielikums</w:t>
      </w:r>
      <w:r>
        <w:rPr>
          <w:b/>
          <w:bCs/>
        </w:rPr>
        <w:t xml:space="preserve"> style.css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general styles*/</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body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 grey;</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font-size: 14px;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font-family: Arial, Helvetica, sans-serif;</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input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height: 28px;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a:hover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color: rgb(13, 26, 104);</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.wrap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 white;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margin-left: auto;</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margin-right: auto;</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10px;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input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height: 28px;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.header {}</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.header img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50px;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.header h2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inline-block;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.back_btn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50px;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.back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50px;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table td,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table th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grey;</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.button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 gray;</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color: white;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black;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border-radius: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inline-block;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text-decoration: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text-align: center;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table,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.noborder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border-collapse: collapse;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.noborder th,</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.noborder td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.noborder td input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.noborder tr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border-bottom: 1px solid;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.link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text-decoration: underline;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color: blue;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cursor: pointer;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option:first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color: grey;</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 styles-------------------------------- */</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box-sizing: border-box;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select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background-position: 10px 10px;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 xml:space="preserve">    background-repeat: no-repeat;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font-size: 14px;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5px 5px 5px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#ddd;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margin-bottom: 12px;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.buttons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background-position: 10px 10px;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background-repeat: no-repeat;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font-size: 14px;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5px 5px 5px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rgb(0, 0, 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margin-bottom: 12px;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#myInput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background-position: 10px 10px;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background-repeat: no-repeat;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font-size: 14px;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5px 5px 5px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#ddd;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margin-bottom: 12px;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#myTable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border-collapse: collapse;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#ddd;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font-size: 18px;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#myTable th,</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#myTable td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text-align: left;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14px;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#myTable tr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border-bottom: 1px solid #ddd;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#myTable tr.header,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#myTable tr:hover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background-color: #f1f1f1;</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.row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-ms-flexbox;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flex;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-ms-flex-wrap: wrap;</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flex-wrap: wrap;</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margin-right: 15px;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margin-left: 15px;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.colUz3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position: relative;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33%;</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padding-right: 15px;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padding-left: 15px;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 styles*/</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#h2b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color: royalblue;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 styles end*/</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.flex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flex;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gap: 10px;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 styles*/</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#ievads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23%;</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#saglabat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23%;</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.nosaukumi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25%;</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.dati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50%;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height: 29px;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#datortehnika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font-size: 18px;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font-weight: bold;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#mekletKlasi{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30%;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#aizpildit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 gray;</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color: white;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20%;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black;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border-radius: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inline-block;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text-decoration: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text-align: center;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.flex1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flex;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100%;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gap: 10px;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.col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50%;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.col1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 xml:space="preserve">    width: 11%;</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.button1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background: gray;</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color: white;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width: 20%;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padding: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 1px solid black;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border-radius: 5px;</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inline-block;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text-decoration: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text-align: center;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.neradit{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.radit{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display: block;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4673C4"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 styles end*/</w:t>
      </w:r>
    </w:p>
    <w:p w:rsidR="00D709A1" w:rsidRDefault="00D709A1">
      <w:pPr>
        <w:spacing w:after="160" w:line="259" w:lineRule="auto"/>
        <w:ind w:firstLine="0"/>
        <w:jc w:val="left"/>
        <w:rPr>
          <w:rFonts w:ascii="Courier New" w:eastAsiaTheme="minorEastAsia" w:hAnsi="Courier New" w:cs="Courier New"/>
        </w:rPr>
      </w:pPr>
      <w:r>
        <w:rPr>
          <w:rFonts w:ascii="Courier New" w:eastAsiaTheme="minorEastAsia" w:hAnsi="Courier New" w:cs="Courier New"/>
        </w:rPr>
        <w:br w:type="page"/>
      </w:r>
    </w:p>
    <w:p w:rsidR="00D709A1" w:rsidRPr="00B85B1E" w:rsidRDefault="00D709A1" w:rsidP="00D709A1">
      <w:pPr>
        <w:ind w:left="360" w:firstLine="0"/>
        <w:jc w:val="right"/>
      </w:pPr>
      <w:r>
        <w:lastRenderedPageBreak/>
        <w:t>11.</w:t>
      </w:r>
      <w:r>
        <w:tab/>
      </w:r>
      <w:r w:rsidRPr="00B85B1E">
        <w:t>pielikums</w:t>
      </w:r>
      <w:r>
        <w:rPr>
          <w:b/>
          <w:bCs/>
        </w:rPr>
        <w:t xml:space="preserve"> main.js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let dir="https://dsp.tools/dus/json.php?q=";</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//head of document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function head(title,page)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document.write(`&lt;div class="wrap"&gt;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&lt;div class="header"&gt;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&lt;img src="img/pc.png"&gt;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&lt;h2&gt;Datortehnikas uzskaites sistēma&lt;/h2&gt;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&lt;hr&gt;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&lt;/div&gt;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&lt;div class="content"&gt;`);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if (title !=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document.write(`&lt;a href="${page}"&gt;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&lt;img class="back_btn" src="img/back.png"&gt;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Atpakaļ</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&lt;/a&gt;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&lt;h2 id="h2b"&gt;${title}&lt;/h2&gt;`);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function foot()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document.write(`&lt;div class="footer"&gt;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&lt;hr&gt;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2021 - Āls Valdis Ziedonis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&lt;/div&gt;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&lt;/div&gt;&lt;!--beidzas wrap--&gt;`);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function rad(obj,simb)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//slepj /rada blokus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if (obj.value ==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r>
      <w:r w:rsidRPr="00D709A1">
        <w:rPr>
          <w:rFonts w:ascii="Courier New" w:eastAsiaTheme="minorEastAsia" w:hAnsi="Courier New" w:cs="Courier New"/>
        </w:rPr>
        <w:tab/>
        <w:t>document.getElementById(simb + obj.id).style.display = "block";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obj.value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else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document.getElementById(simb + obj.id).style.display =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obj.value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function meklet(lauks,myId)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//meklesana tabula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var input, filter, table, tr, td, i, txtValue;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xml:space="preserve">input = document.getElementById(myId);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filter = input.value.toUpperCase();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console.log(filter);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table = document.getElementById("rinda");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tr = table.getElementsByTagName("tr");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 (i = 0; i &lt; tr.length; i++)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xml:space="preserve">  td = tr[i].getElementsByTagName("td")[lauks]; // noradam pec kura lauka mekleet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xml:space="preserve">  if (td)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txtValue = td.textContent || td.innerText;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if (txtValue.toUpperCase().indexOf(filter) &gt; -1)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 xml:space="preserve">  tr[i].style.display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 else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 xml:space="preserve">  tr[i].style.display =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xml:space="preserve">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function findGetParameter(parameterName)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t>//nolasa GET parametrus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items = location.search.substr(1).split("&amp;");</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result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for (let i = 0; i&lt;items.length; 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tmp = items[i].split("=");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if (tmp[0] === parameterName){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//result = decodeURIComponent(tmp[1]);</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result = tmp[1];</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return result;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async function getList(jsonFile, objectId, selectItem){</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xml:space="preserve">//parada datus tabula saraksta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dati = await fetch(`${dir}select&amp;t=${jsonFile}`);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json = await dati.json();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dati = 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rindas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 (let i in dati)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rindas += `&lt;option value="${dati[i].name}" ${(dati[i].name==selectItem?" Selected":"")}&gt;${dati[i].name}&lt;/option&gt;\n`;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document.getElementById(objectId).innerHTML+= rindas;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async function getData(jsonFile,objectId,list,next){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xml:space="preserve">//parada datus tabula faila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dati = await fetch(`${dir}select&amp;t=${jsonFile}`);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w:t>
      </w:r>
      <w:r w:rsidRPr="00D709A1">
        <w:rPr>
          <w:rFonts w:ascii="Courier New" w:eastAsiaTheme="minorEastAsia" w:hAnsi="Courier New" w:cs="Courier New"/>
        </w:rPr>
        <w:tab/>
        <w:t>let dati = await fetch(`https://majas-darbs-1-db.uldisgrunde.repl.co/api/${jsonFile}`);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json = await dati.json();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dati = 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rindas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 (i = 0; i &lt; dati.length; 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rindas +=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for (j = 0; j &lt; list.length; j++){</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rindas += `&lt;td&gt;${dati[i][list[j]]}&lt;/td&gt;`;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rindas +=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document.getElementById(objectId).innerHTML=rindas;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eval(next);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function statuss(tableID){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//statusa pielioksana tabula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table=document.getElementById(tableID);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 (i = 0; i &lt; table.rows.length;i++){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switch(table.rows[i].cells[table.rows[i].cells.length-1].innerHTML){</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case "Izpildīts":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table.rows[i].cells[table.rows[i].cells.length-1].innerHTML=table.rows[i].cells[table.rows[i].cells.length-1].innerHTML+`&lt;br&gt;&lt;input type="button" value="Atkārtoti pieteikt" onclick=""&gt;`;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break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default: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let txt=table.rows[i].cells[table.rows[i].cells.length-1].innerHTML;</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table.rows[i].cells[table.rows[i].cells.length-1].innerHTML=`&lt;select id="l${i}"&gt;&lt;/select&gt;`;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getList("status", `l${i}`, txt);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function state(tableID){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//stavokla pieliksana tabula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table=document.getElementById(tableID);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 (let i=0; i&lt;table.rows.length;i++){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if(table.rows[i].cells[0].innerHTML.trim().toUpperCase()!="DATORI"){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table.rows[i].cells[1].innerHTML=(table.rows[i].cells[1].innerHTML=="0"?"&amp;#8855":"&amp;#x2713");</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async function validateForms(form){</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u = document.getElementById("user").value;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p = document.getElementById("password").value;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rez=false;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fails = await fetch(`http://dsp.tools/dus/json.php?q=select&amp;t=dsu_admin`,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method:"POST",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headers: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'Content-Type': 'application/json'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json = await fails.json();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dati = 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//dati = json.admin;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alert(dati);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async function klasesTehnikaf()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kabinetaNr;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datoruSkaits, projektoruSkaits, skanduSkaits;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telpa, tips;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irProjektors, irSkandas,vajagSkandas, vajagDatoru,vajagProjektoru;</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datoruDB =fetch('https://armandspucs.github.io/majas-darbs-1/data/datoruDB.json')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datoruDB =fetch('https://armandspucs.github.io/majas-darbs-1/data/datoruDB.json')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roomDB = await fetch(`${dir}select&amp;t=dsu_room`);</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roomJson = await roomDB.json();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datoruDB = await fetch(`${dir}select&amp;t=dsu_room`);</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r w:rsidRPr="00D709A1">
        <w:rPr>
          <w:rFonts w:ascii="Courier New" w:eastAsiaTheme="minorEastAsia" w:hAnsi="Courier New" w:cs="Courier New"/>
        </w:rPr>
        <w:tab/>
        <w:t>let roomDB = await fetch('https://majas-darbs-1-db.uldisgrunde.repl.co/dati/room')</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let roomJson = await roomDB.json();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let datoruDB = await fetch('https://majas-darbs-1-db.uldisgrunde.repl.co/dati/visas_tehnikas_db')</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pcJson = await datoruDB.json();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kabinetuSkaits=roomJson.length;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 xml:space="preserve">    let garums=pcJson.length;</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vajagSkandas=document.getElementById("skandas").checked;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vajagDatoru=document.getElementById("dators").checked;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vajagProjektoru=document.getElementById("projektors").checked;</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//nodzēst tabulas rindas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tabRindas=document.getElementById('rinda');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rskaits = document.getElementById('rinda').rows.length;</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tr = tabRindas.getElementsByTagName("tr");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for (let r = 0; r &lt; rskaits; r++)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tr[r].style.display = "none";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//aizpildīt tabulas rindas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let atlasesNr=document.getElementById('kabinets').value;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//console.log(atlasesNr);</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for(let j=0;j&lt;kabinetuSkaits;j++){</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irProjektors='-';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irSkandas='-';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kabinetaNr=roomJson[j]['name'];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datoruSkaits=0;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projektoruSkaits=0;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skanduSkaits=0;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for(let i=0;i&lt;garums;i++){</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xml:space="preserve">   telpa=pcJson[i]['name'];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tips=pcJson[i]['tips'];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if(telpa==kabinetaNr &amp;&amp; tips=="dators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datoruSkaits++;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r>
      <w:r w:rsidRPr="00D709A1">
        <w:rPr>
          <w:rFonts w:ascii="Courier New" w:eastAsiaTheme="minorEastAsia" w:hAnsi="Courier New" w:cs="Courier New"/>
        </w:rPr>
        <w:tab/>
        <w:t>if(telpa==kabinetaNr &amp;&amp; tips=="projektors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projektoruSkaits++;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if(telpa==kabinetaNr &amp;&amp; tips=="skandas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skanduSkaits++;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if (projektoruSkaits&gt;0){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irProjektors='&amp;#x2713';</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if (skanduSkaits&gt;0){</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irSkandas='&amp;#x2713';</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rinda = document.getElementById('rinda');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switch (true){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case atlasesNr == kabinetaNr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rinda.innerHTML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&lt;td&gt;${kabinetaNr}&lt;/td&gt;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&lt;td&gt;${irProjektors}&lt;/td&gt;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&lt;td&gt;${datoruSkaits}&lt;/td&gt;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&lt;td&gt;${irSkandas}&lt;/td&gt;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&lt;td&gt;&lt;a href="klase.html?k=${kabinetaNr}"&gt;Informācija&lt;/a&gt; &lt;/td&gt;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break;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case vajagSkandas &amp;&amp; skanduSkaits&gt;0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rinda.innerHTML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&lt;td&gt;${kabinetaNr}&lt;/td&gt;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&lt;td&gt;${irProjektors}&lt;/td&gt;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&lt;td&gt;${datoruSkaits}&lt;/td&gt;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&lt;td&gt;${irSkandas}&lt;/td&gt;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&lt;td&gt;&lt;a href="klase.html?k=${kabinetaNr}"&gt;Informācija&lt;/a&gt;&lt;/td&gt;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break;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case vajagDatoru &amp;&amp; datoruSkaits&gt;0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rinda.innerHTML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&lt;td&gt;${kabinetaNr}&lt;/td&gt;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&lt;td&gt;${irProjektors}&lt;/td&gt;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&lt;td&gt;${datoruSkaits}&lt;/td&gt;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&lt;td&gt;${irSkandas}&lt;/td&gt;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&lt;td&gt;&lt;a href="klase.html?k=${kabinetaNr}"&gt;Informācija&lt;/a&gt;&lt;/td&gt;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break;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case vajagProjektoru &amp;&amp; projektoruSkaits&gt;0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rinda.innerHTML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&lt;td&gt;${kabinetaNr}&lt;/td&gt;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&lt;td&gt;${irProjektors}&lt;/td&gt;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&lt;td&gt;${datoruSkaits}&lt;/td&gt;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&lt;td&gt;${irSkandas}&lt;/td&gt;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&lt;td&gt;&lt;a href="klase.html?k=${kabinetaNr}"&gt;Informācija&lt;/a&gt;&lt;/td&gt;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break;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async function nomainiLaukus(x)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t>let datiNoServera = await fetch(`${dir}select&amp;t=dsu_unit`);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datiJson = await datiNoServera.json();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document.getElementById("bnos9").value =datiJson[0]["info1"]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document.getElementById("bnos10").value =datiJson[0]["info2"]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document.getElementById("bnos11").value =datiJson[0]["info3"]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document.getElementById("bnos12").value =datiJson[0]["info4"]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async function sikaakPeecNumura(a){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//parāda datus tabula failā fetch_test.html</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datiNoServera = await fetch(`${dir}select&amp;t=dsu_datoruDB`);</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datiJson = await datiNoServera.json();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ierakstu_skaits = datiJson.length;</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//ievērojiet ka visa info ir apakšobjektā 'dati' (tāda struktūra no excel nāk)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tabulasRindas = document.getElementById('rinda');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 (i = 0; i &lt; ierakstu_skaits; i++)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if (datiJson[i]['inventaraNr']==a){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tabulasRindas.innerHTML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&lt;br&gt;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 xml:space="preserve">&lt;br&gt; ` + datiJson[i]['inventaraNr'] +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 xml:space="preserve">&lt;br&gt; ` + datiJson[i]['iegadesGads'] +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 xml:space="preserve">&lt;br&gt; ` + datiJson[i]['piegadatajs'] +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&lt;br&gt;`;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 xml:space="preserv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 xml:space="preserve">async function raditVisasTehnikasDB(){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datiNoServera = await fetch(`${dir}select&amp;t=dsu_datorudb`);</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datiJson = await datiNoServera.json();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ierakstu_skaits = datiJson.length;</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ierakstu_skaits = datiJson.length;</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//ievērojiet ka visa info ir apakšobjektā 'dati' (tāda struktūra no excel nāk)</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tabulasRindas = document.getElementById('rinda');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for (i = 0; i &lt; ierakstu_skaits; i++)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tabulasRindas.innerHTML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&lt;td&gt;${datiJson[i]['tips']}&lt;/td&gt;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&lt;td&gt;${datiJson[i]['inventaraNr']}&lt;/td&gt;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&lt;td&gt;${datiJson[i]['kabinetaNr']}&lt;/td&gt;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&lt;td&gt;&lt;a class="button" id="${datiJson[i]['id']}" href="#?id=${datiJson[i]['id']}"&gt;sīkāka informācija&lt;/a&gt; &lt;/td&gt;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&lt;/tr&gt;`;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 //loop beigas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w:t>
      </w:r>
    </w:p>
    <w:p w:rsidR="00D709A1" w:rsidRPr="00D709A1" w:rsidRDefault="00D709A1" w:rsidP="00D709A1">
      <w:pPr>
        <w:ind w:left="720" w:firstLine="0"/>
        <w:jc w:val="left"/>
        <w:rPr>
          <w:rFonts w:ascii="Courier New" w:eastAsiaTheme="minorEastAsia" w:hAnsi="Courier New" w:cs="Courier New"/>
        </w:rPr>
      </w:pP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async function pievieno_tehniku(){</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tehnikasIzvele=document.getElementById('#tehnika').value;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requestBodyJson =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 xml:space="preserve">"tips": document.getElementById('tehnika').value,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r>
      <w:r w:rsidRPr="00D709A1">
        <w:rPr>
          <w:rFonts w:ascii="Courier New" w:eastAsiaTheme="minorEastAsia" w:hAnsi="Courier New" w:cs="Courier New"/>
        </w:rPr>
        <w:tab/>
        <w:t>"inventaraNr": document.getElementById('inos2').value,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"nosaukums": document.getElementById('inos3').value,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"iegadesGads": document.getElementById('inos4').value,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"piegadatajs": document.getElementById('inos5').value,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"razotajs" : document.getElementById('inos6').value,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"kabinetaNr" : document.getElementById('inos7').value,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"atbildigais" : document.getElementById('inos8').value,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"info1": document.getElementById('inos9').value,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"info2": document.getElementById('inos10').value,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"info3": document.getElementById('inos11').value,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"info4": document.getElementById('inos12').value</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requestBodyString = JSON.stringify(requestBodyJson);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let request = await fetch(`${dir}pievienot`,`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method:"POST",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headers: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'Content-Type': 'application/json'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body:requestBodyString</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lastRenderedPageBreak/>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.then(response =&gt; response.json())</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.then(data =&gt;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if(data.status == 0)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alert("Kļūda")</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if(data.status == 1) {</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alert("ieraksts pievienots")</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w:t>
      </w:r>
    </w:p>
    <w:p w:rsidR="00D709A1" w:rsidRPr="00D709A1" w:rsidRDefault="00D709A1" w:rsidP="00D709A1">
      <w:pPr>
        <w:ind w:left="720" w:firstLine="0"/>
        <w:jc w:val="left"/>
        <w:rPr>
          <w:rFonts w:ascii="Courier New" w:eastAsiaTheme="minorEastAsia" w:hAnsi="Courier New" w:cs="Courier New"/>
        </w:rPr>
      </w:pPr>
      <w:r w:rsidRPr="00D709A1">
        <w:rPr>
          <w:rFonts w:ascii="Courier New" w:eastAsiaTheme="minorEastAsia" w:hAnsi="Courier New" w:cs="Courier New"/>
        </w:rPr>
        <w:tab/>
        <w:t>location.reload();</w:t>
      </w:r>
    </w:p>
    <w:p w:rsidR="00D709A1" w:rsidRDefault="00D709A1" w:rsidP="00D709A1">
      <w:pPr>
        <w:ind w:left="720" w:firstLine="0"/>
        <w:jc w:val="left"/>
      </w:pPr>
      <w:r w:rsidRPr="00D709A1">
        <w:rPr>
          <w:rFonts w:ascii="Courier New" w:eastAsiaTheme="minorEastAsia" w:hAnsi="Courier New" w:cs="Courier New"/>
        </w:rPr>
        <w:t>}</w:t>
      </w:r>
    </w:p>
    <w:sectPr w:rsidR="00D709A1">
      <w:footerReference w:type="default" r:id="rId2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1308DE" w:rsidRDefault="001308DE">
      <w:pPr>
        <w:spacing w:line="240" w:lineRule="auto"/>
      </w:pPr>
      <w:r>
        <w:separator/>
      </w:r>
    </w:p>
  </w:endnote>
  <w:endnote w:type="continuationSeparator" w:id="0">
    <w:p w:rsidR="001308DE" w:rsidRDefault="001308D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2AFF" w:usb1="4000ACFF"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539742810"/>
      <w:docPartObj>
        <w:docPartGallery w:val="Page Numbers (Bottom of Page)"/>
        <w:docPartUnique/>
      </w:docPartObj>
    </w:sdtPr>
    <w:sdtEndPr>
      <w:rPr>
        <w:noProof/>
      </w:rPr>
    </w:sdtEndPr>
    <w:sdtContent>
      <w:p w:rsidR="00C172A3" w:rsidRDefault="00C172A3">
        <w:pPr>
          <w:pStyle w:val="Footer"/>
          <w:jc w:val="right"/>
        </w:pPr>
        <w:r>
          <w:fldChar w:fldCharType="begin"/>
        </w:r>
        <w:r>
          <w:instrText xml:space="preserve"> PAGE   \* MERGEFORMAT </w:instrText>
        </w:r>
        <w:r>
          <w:fldChar w:fldCharType="separate"/>
        </w:r>
        <w:r w:rsidR="003E1C73">
          <w:rPr>
            <w:noProof/>
          </w:rPr>
          <w:t>11</w:t>
        </w:r>
        <w:r>
          <w:rPr>
            <w:noProof/>
          </w:rPr>
          <w:fldChar w:fldCharType="end"/>
        </w:r>
      </w:p>
    </w:sdtContent>
  </w:sdt>
  <w:p w:rsidR="00C172A3" w:rsidRDefault="00C172A3" w:rsidP="00C172A3">
    <w:pPr>
      <w:pStyle w:val="Footer"/>
      <w:ind w:firstLine="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172A3" w:rsidRDefault="00C172A3">
    <w:pPr>
      <w:pStyle w:val="Footer"/>
      <w:jc w:val="right"/>
    </w:pPr>
  </w:p>
  <w:p w:rsidR="00C172A3" w:rsidRDefault="00C172A3" w:rsidP="004673C4">
    <w:pPr>
      <w:pStyle w:val="Footer"/>
      <w:ind w:firstLine="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1308DE" w:rsidRDefault="001308DE">
      <w:pPr>
        <w:spacing w:line="240" w:lineRule="auto"/>
      </w:pPr>
      <w:r>
        <w:separator/>
      </w:r>
    </w:p>
  </w:footnote>
  <w:footnote w:type="continuationSeparator" w:id="0">
    <w:p w:rsidR="001308DE" w:rsidRDefault="001308D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335B18"/>
    <w:multiLevelType w:val="hybridMultilevel"/>
    <w:tmpl w:val="BA447506"/>
    <w:lvl w:ilvl="0" w:tplc="04090011">
      <w:start w:val="1"/>
      <w:numFmt w:val="decimal"/>
      <w:lvlText w:val="%1)"/>
      <w:lvlJc w:val="left"/>
      <w:pPr>
        <w:ind w:left="1287" w:hanging="360"/>
      </w:pPr>
    </w:lvl>
    <w:lvl w:ilvl="1" w:tplc="04090019" w:tentative="1">
      <w:start w:val="1"/>
      <w:numFmt w:val="lowerLetter"/>
      <w:lvlText w:val="%2."/>
      <w:lvlJc w:val="left"/>
      <w:pPr>
        <w:ind w:left="2007" w:hanging="360"/>
      </w:pPr>
    </w:lvl>
    <w:lvl w:ilvl="2" w:tplc="0409001B" w:tentative="1">
      <w:start w:val="1"/>
      <w:numFmt w:val="lowerRoman"/>
      <w:lvlText w:val="%3."/>
      <w:lvlJc w:val="right"/>
      <w:pPr>
        <w:ind w:left="2727" w:hanging="180"/>
      </w:pPr>
    </w:lvl>
    <w:lvl w:ilvl="3" w:tplc="0409000F" w:tentative="1">
      <w:start w:val="1"/>
      <w:numFmt w:val="decimal"/>
      <w:lvlText w:val="%4."/>
      <w:lvlJc w:val="left"/>
      <w:pPr>
        <w:ind w:left="3447" w:hanging="360"/>
      </w:pPr>
    </w:lvl>
    <w:lvl w:ilvl="4" w:tplc="04090019" w:tentative="1">
      <w:start w:val="1"/>
      <w:numFmt w:val="lowerLetter"/>
      <w:lvlText w:val="%5."/>
      <w:lvlJc w:val="left"/>
      <w:pPr>
        <w:ind w:left="4167" w:hanging="360"/>
      </w:pPr>
    </w:lvl>
    <w:lvl w:ilvl="5" w:tplc="0409001B" w:tentative="1">
      <w:start w:val="1"/>
      <w:numFmt w:val="lowerRoman"/>
      <w:lvlText w:val="%6."/>
      <w:lvlJc w:val="right"/>
      <w:pPr>
        <w:ind w:left="4887" w:hanging="180"/>
      </w:pPr>
    </w:lvl>
    <w:lvl w:ilvl="6" w:tplc="0409000F" w:tentative="1">
      <w:start w:val="1"/>
      <w:numFmt w:val="decimal"/>
      <w:lvlText w:val="%7."/>
      <w:lvlJc w:val="left"/>
      <w:pPr>
        <w:ind w:left="5607" w:hanging="360"/>
      </w:pPr>
    </w:lvl>
    <w:lvl w:ilvl="7" w:tplc="04090019" w:tentative="1">
      <w:start w:val="1"/>
      <w:numFmt w:val="lowerLetter"/>
      <w:lvlText w:val="%8."/>
      <w:lvlJc w:val="left"/>
      <w:pPr>
        <w:ind w:left="6327" w:hanging="360"/>
      </w:pPr>
    </w:lvl>
    <w:lvl w:ilvl="8" w:tplc="0409001B" w:tentative="1">
      <w:start w:val="1"/>
      <w:numFmt w:val="lowerRoman"/>
      <w:lvlText w:val="%9."/>
      <w:lvlJc w:val="right"/>
      <w:pPr>
        <w:ind w:left="7047" w:hanging="180"/>
      </w:pPr>
    </w:lvl>
  </w:abstractNum>
  <w:abstractNum w:abstractNumId="1" w15:restartNumberingAfterBreak="0">
    <w:nsid w:val="0A8C57CE"/>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0AF20620"/>
    <w:multiLevelType w:val="multilevel"/>
    <w:tmpl w:val="76AC1034"/>
    <w:lvl w:ilvl="0">
      <w:start w:val="1"/>
      <w:numFmt w:val="decimal"/>
      <w:lvlText w:val="%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0F1C4A1F"/>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F770CC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1B5E0B7D"/>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D684F8A"/>
    <w:multiLevelType w:val="hybridMultilevel"/>
    <w:tmpl w:val="66FEB5AA"/>
    <w:lvl w:ilvl="0" w:tplc="08090001">
      <w:start w:val="1"/>
      <w:numFmt w:val="bullet"/>
      <w:lvlText w:val=""/>
      <w:lvlJc w:val="left"/>
      <w:pPr>
        <w:ind w:left="1287" w:hanging="360"/>
      </w:pPr>
      <w:rPr>
        <w:rFonts w:ascii="Symbol" w:hAnsi="Symbol"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abstractNum w:abstractNumId="7" w15:restartNumberingAfterBreak="0">
    <w:nsid w:val="22735975"/>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23522E47"/>
    <w:multiLevelType w:val="hybridMultilevel"/>
    <w:tmpl w:val="2092EA50"/>
    <w:lvl w:ilvl="0" w:tplc="0809000F">
      <w:start w:val="1"/>
      <w:numFmt w:val="decimal"/>
      <w:lvlText w:val="%1."/>
      <w:lvlJc w:val="left"/>
      <w:pPr>
        <w:ind w:left="1286" w:hanging="360"/>
      </w:pPr>
      <w:rPr>
        <w:rFonts w:hint="default"/>
      </w:rPr>
    </w:lvl>
    <w:lvl w:ilvl="1" w:tplc="04090019">
      <w:start w:val="1"/>
      <w:numFmt w:val="lowerLetter"/>
      <w:lvlText w:val="%2."/>
      <w:lvlJc w:val="left"/>
      <w:pPr>
        <w:ind w:left="2006" w:hanging="360"/>
      </w:pPr>
    </w:lvl>
    <w:lvl w:ilvl="2" w:tplc="0409001B">
      <w:start w:val="1"/>
      <w:numFmt w:val="lowerRoman"/>
      <w:lvlText w:val="%3."/>
      <w:lvlJc w:val="right"/>
      <w:pPr>
        <w:ind w:left="2726" w:hanging="180"/>
      </w:pPr>
    </w:lvl>
    <w:lvl w:ilvl="3" w:tplc="0409000F">
      <w:start w:val="1"/>
      <w:numFmt w:val="decimal"/>
      <w:lvlText w:val="%4."/>
      <w:lvlJc w:val="left"/>
      <w:pPr>
        <w:ind w:left="3446" w:hanging="360"/>
      </w:pPr>
    </w:lvl>
    <w:lvl w:ilvl="4" w:tplc="04090019">
      <w:start w:val="1"/>
      <w:numFmt w:val="lowerLetter"/>
      <w:lvlText w:val="%5."/>
      <w:lvlJc w:val="left"/>
      <w:pPr>
        <w:ind w:left="4166" w:hanging="360"/>
      </w:pPr>
    </w:lvl>
    <w:lvl w:ilvl="5" w:tplc="0409001B">
      <w:start w:val="1"/>
      <w:numFmt w:val="lowerRoman"/>
      <w:lvlText w:val="%6."/>
      <w:lvlJc w:val="right"/>
      <w:pPr>
        <w:ind w:left="4886" w:hanging="180"/>
      </w:pPr>
    </w:lvl>
    <w:lvl w:ilvl="6" w:tplc="0409000F">
      <w:start w:val="1"/>
      <w:numFmt w:val="decimal"/>
      <w:lvlText w:val="%7."/>
      <w:lvlJc w:val="left"/>
      <w:pPr>
        <w:ind w:left="5606" w:hanging="360"/>
      </w:pPr>
    </w:lvl>
    <w:lvl w:ilvl="7" w:tplc="04090019">
      <w:start w:val="1"/>
      <w:numFmt w:val="lowerLetter"/>
      <w:lvlText w:val="%8."/>
      <w:lvlJc w:val="left"/>
      <w:pPr>
        <w:ind w:left="6326" w:hanging="360"/>
      </w:pPr>
    </w:lvl>
    <w:lvl w:ilvl="8" w:tplc="0409001B">
      <w:start w:val="1"/>
      <w:numFmt w:val="lowerRoman"/>
      <w:lvlText w:val="%9."/>
      <w:lvlJc w:val="right"/>
      <w:pPr>
        <w:ind w:left="7046" w:hanging="180"/>
      </w:pPr>
    </w:lvl>
  </w:abstractNum>
  <w:abstractNum w:abstractNumId="9" w15:restartNumberingAfterBreak="0">
    <w:nsid w:val="25317823"/>
    <w:multiLevelType w:val="multilevel"/>
    <w:tmpl w:val="AAEA5A9A"/>
    <w:lvl w:ilvl="0">
      <w:start w:val="1"/>
      <w:numFmt w:val="none"/>
      <w:lvlText w:val="2.2"/>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301678A5"/>
    <w:multiLevelType w:val="hybridMultilevel"/>
    <w:tmpl w:val="0270D102"/>
    <w:lvl w:ilvl="0" w:tplc="5CBCED0A">
      <w:start w:val="1"/>
      <w:numFmt w:val="decimal"/>
      <w:lvlText w:val="%1."/>
      <w:lvlJc w:val="left"/>
      <w:pPr>
        <w:ind w:left="720" w:hanging="360"/>
      </w:pPr>
      <w:rPr>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31C33536"/>
    <w:multiLevelType w:val="multilevel"/>
    <w:tmpl w:val="15CA2D46"/>
    <w:lvl w:ilvl="0">
      <w:start w:val="1"/>
      <w:numFmt w:val="decimal"/>
      <w:pStyle w:val="Kvaldarbs-nodaasvirsraksts"/>
      <w:suff w:val="space"/>
      <w:lvlText w:val="%1."/>
      <w:lvlJc w:val="left"/>
      <w:pPr>
        <w:ind w:left="0" w:firstLine="0"/>
      </w:pPr>
      <w:rPr>
        <w:rFonts w:hint="default"/>
      </w:rPr>
    </w:lvl>
    <w:lvl w:ilvl="1">
      <w:start w:val="1"/>
      <w:numFmt w:val="decimal"/>
      <w:pStyle w:val="Kvaldarbs-apakvirsraksts"/>
      <w:suff w:val="space"/>
      <w:lvlText w:val="%1.%2."/>
      <w:lvlJc w:val="left"/>
      <w:pPr>
        <w:ind w:left="0" w:firstLine="0"/>
      </w:pPr>
      <w:rPr>
        <w:rFonts w:hint="default"/>
      </w:rPr>
    </w:lvl>
    <w:lvl w:ilvl="2">
      <w:start w:val="1"/>
      <w:numFmt w:val="none"/>
      <w:pStyle w:val="Kvaldarbs-apakapakvirsraksts"/>
      <w:suff w:val="space"/>
      <w:lvlText w:val="2.2.1."/>
      <w:lvlJc w:val="left"/>
      <w:pPr>
        <w:ind w:left="0" w:firstLine="0"/>
      </w:pPr>
      <w:rPr>
        <w:rFonts w:hint="default"/>
      </w:rPr>
    </w:lvl>
    <w:lvl w:ilvl="3">
      <w:start w:val="1"/>
      <w:numFmt w:val="decimal"/>
      <w:lvlText w:val="(%4)"/>
      <w:lvlJc w:val="left"/>
      <w:pPr>
        <w:ind w:left="852" w:firstLine="0"/>
      </w:pPr>
      <w:rPr>
        <w:rFonts w:hint="default"/>
      </w:rPr>
    </w:lvl>
    <w:lvl w:ilvl="4">
      <w:start w:val="1"/>
      <w:numFmt w:val="lowerLetter"/>
      <w:lvlText w:val="(%5)"/>
      <w:lvlJc w:val="left"/>
      <w:pPr>
        <w:ind w:left="1136" w:firstLine="0"/>
      </w:pPr>
      <w:rPr>
        <w:rFonts w:hint="default"/>
      </w:rPr>
    </w:lvl>
    <w:lvl w:ilvl="5">
      <w:start w:val="1"/>
      <w:numFmt w:val="lowerRoman"/>
      <w:lvlText w:val="(%6)"/>
      <w:lvlJc w:val="left"/>
      <w:pPr>
        <w:ind w:left="1420" w:firstLine="0"/>
      </w:pPr>
      <w:rPr>
        <w:rFonts w:hint="default"/>
      </w:rPr>
    </w:lvl>
    <w:lvl w:ilvl="6">
      <w:start w:val="1"/>
      <w:numFmt w:val="decimal"/>
      <w:lvlText w:val="%7."/>
      <w:lvlJc w:val="left"/>
      <w:pPr>
        <w:ind w:left="1704" w:firstLine="0"/>
      </w:pPr>
      <w:rPr>
        <w:rFonts w:hint="default"/>
      </w:rPr>
    </w:lvl>
    <w:lvl w:ilvl="7">
      <w:start w:val="1"/>
      <w:numFmt w:val="lowerLetter"/>
      <w:lvlText w:val="%8."/>
      <w:lvlJc w:val="left"/>
      <w:pPr>
        <w:ind w:left="1988" w:firstLine="0"/>
      </w:pPr>
      <w:rPr>
        <w:rFonts w:hint="default"/>
      </w:rPr>
    </w:lvl>
    <w:lvl w:ilvl="8">
      <w:start w:val="1"/>
      <w:numFmt w:val="lowerRoman"/>
      <w:lvlText w:val="%9."/>
      <w:lvlJc w:val="left"/>
      <w:pPr>
        <w:ind w:left="2272" w:firstLine="0"/>
      </w:pPr>
      <w:rPr>
        <w:rFonts w:hint="default"/>
      </w:rPr>
    </w:lvl>
  </w:abstractNum>
  <w:abstractNum w:abstractNumId="12" w15:restartNumberingAfterBreak="0">
    <w:nsid w:val="34597C27"/>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A5A6166"/>
    <w:multiLevelType w:val="hybridMultilevel"/>
    <w:tmpl w:val="A61AC85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44955C2"/>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53070C59"/>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56AD03C4"/>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7" w15:restartNumberingAfterBreak="0">
    <w:nsid w:val="570D672A"/>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8" w15:restartNumberingAfterBreak="0">
    <w:nsid w:val="57786816"/>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9" w15:restartNumberingAfterBreak="0">
    <w:nsid w:val="67811F3B"/>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6C1249A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6E71224A"/>
    <w:multiLevelType w:val="multilevel"/>
    <w:tmpl w:val="C664A89C"/>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6ECA7C7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3" w15:restartNumberingAfterBreak="0">
    <w:nsid w:val="700C4D76"/>
    <w:multiLevelType w:val="multilevel"/>
    <w:tmpl w:val="5988315C"/>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b/>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70135A30"/>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752608F9"/>
    <w:multiLevelType w:val="hybridMultilevel"/>
    <w:tmpl w:val="DEA27B16"/>
    <w:lvl w:ilvl="0" w:tplc="08090001">
      <w:start w:val="1"/>
      <w:numFmt w:val="bullet"/>
      <w:lvlText w:val=""/>
      <w:lvlJc w:val="left"/>
      <w:pPr>
        <w:ind w:left="1440" w:hanging="360"/>
      </w:pPr>
      <w:rPr>
        <w:rFonts w:ascii="Symbol" w:hAnsi="Symbol" w:hint="default"/>
        <w:b w:val="0"/>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6" w15:restartNumberingAfterBreak="0">
    <w:nsid w:val="77DD2B37"/>
    <w:multiLevelType w:val="multilevel"/>
    <w:tmpl w:val="E83ABC7A"/>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7" w15:restartNumberingAfterBreak="0">
    <w:nsid w:val="7C686AE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11"/>
  </w:num>
  <w:num w:numId="2">
    <w:abstractNumId w:val="8"/>
  </w:num>
  <w:num w:numId="3">
    <w:abstractNumId w:val="10"/>
  </w:num>
  <w:num w:numId="4">
    <w:abstractNumId w:val="25"/>
  </w:num>
  <w:num w:numId="5">
    <w:abstractNumId w:val="13"/>
  </w:num>
  <w:num w:numId="6">
    <w:abstractNumId w:val="2"/>
  </w:num>
  <w:num w:numId="7">
    <w:abstractNumId w:val="9"/>
  </w:num>
  <w:num w:numId="8">
    <w:abstractNumId w:val="15"/>
  </w:num>
  <w:num w:numId="9">
    <w:abstractNumId w:val="26"/>
  </w:num>
  <w:num w:numId="10">
    <w:abstractNumId w:val="3"/>
  </w:num>
  <w:num w:numId="11">
    <w:abstractNumId w:val="5"/>
  </w:num>
  <w:num w:numId="12">
    <w:abstractNumId w:val="24"/>
  </w:num>
  <w:num w:numId="13">
    <w:abstractNumId w:val="12"/>
  </w:num>
  <w:num w:numId="14">
    <w:abstractNumId w:val="1"/>
  </w:num>
  <w:num w:numId="15">
    <w:abstractNumId w:val="16"/>
  </w:num>
  <w:num w:numId="16">
    <w:abstractNumId w:val="17"/>
  </w:num>
  <w:num w:numId="17">
    <w:abstractNumId w:val="7"/>
  </w:num>
  <w:num w:numId="18">
    <w:abstractNumId w:val="14"/>
  </w:num>
  <w:num w:numId="19">
    <w:abstractNumId w:val="19"/>
  </w:num>
  <w:num w:numId="20">
    <w:abstractNumId w:val="21"/>
  </w:num>
  <w:num w:numId="21">
    <w:abstractNumId w:val="23"/>
  </w:num>
  <w:num w:numId="22">
    <w:abstractNumId w:val="0"/>
  </w:num>
  <w:num w:numId="23">
    <w:abstractNumId w:val="27"/>
  </w:num>
  <w:num w:numId="24">
    <w:abstractNumId w:val="4"/>
  </w:num>
  <w:num w:numId="25">
    <w:abstractNumId w:val="18"/>
  </w:num>
  <w:num w:numId="26">
    <w:abstractNumId w:val="20"/>
  </w:num>
  <w:num w:numId="27">
    <w:abstractNumId w:val="22"/>
  </w:num>
  <w:num w:numId="28">
    <w:abstractNumId w:val="6"/>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C6532"/>
    <w:rsid w:val="001308DE"/>
    <w:rsid w:val="0014533C"/>
    <w:rsid w:val="001D3356"/>
    <w:rsid w:val="003E1C73"/>
    <w:rsid w:val="004673C4"/>
    <w:rsid w:val="00787C1F"/>
    <w:rsid w:val="008461C3"/>
    <w:rsid w:val="0087398F"/>
    <w:rsid w:val="008E0877"/>
    <w:rsid w:val="00BB10D0"/>
    <w:rsid w:val="00C172A3"/>
    <w:rsid w:val="00C47542"/>
    <w:rsid w:val="00D709A1"/>
    <w:rsid w:val="00D7694E"/>
    <w:rsid w:val="00E836CD"/>
    <w:rsid w:val="00ED4537"/>
    <w:rsid w:val="00FC653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F646E"/>
  <w15:chartTrackingRefBased/>
  <w15:docId w15:val="{C71CEB61-91C6-4B81-9531-CF34924DAA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532"/>
    <w:pPr>
      <w:spacing w:after="0" w:line="360" w:lineRule="auto"/>
      <w:ind w:firstLine="567"/>
      <w:jc w:val="both"/>
    </w:pPr>
    <w:rPr>
      <w:rFonts w:ascii="Times New Roman" w:hAnsi="Times New Roman"/>
      <w:sz w:val="24"/>
      <w:lang w:val="lv-LV"/>
    </w:rPr>
  </w:style>
  <w:style w:type="paragraph" w:styleId="Heading1">
    <w:name w:val="heading 1"/>
    <w:basedOn w:val="Normal"/>
    <w:next w:val="Normal"/>
    <w:link w:val="Heading1Char"/>
    <w:uiPriority w:val="9"/>
    <w:qFormat/>
    <w:rsid w:val="00FC6532"/>
    <w:pPr>
      <w:keepNext/>
      <w:keepLines/>
      <w:spacing w:after="120" w:line="480" w:lineRule="auto"/>
      <w:ind w:left="-578" w:firstLine="578"/>
      <w:jc w:val="center"/>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FC6532"/>
    <w:pPr>
      <w:keepNext/>
      <w:keepLines/>
      <w:spacing w:after="120" w:line="480" w:lineRule="auto"/>
      <w:ind w:left="-578" w:firstLine="578"/>
      <w:jc w:val="center"/>
      <w:outlineLvl w:val="1"/>
    </w:pPr>
    <w:rPr>
      <w:rFonts w:eastAsiaTheme="majorEastAsia" w:cstheme="majorBidi"/>
      <w:b/>
      <w:color w:val="000000" w:themeColor="text1"/>
      <w:sz w:val="32"/>
      <w:szCs w:val="26"/>
    </w:rPr>
  </w:style>
  <w:style w:type="paragraph" w:styleId="Heading3">
    <w:name w:val="heading 3"/>
    <w:basedOn w:val="Normal"/>
    <w:next w:val="Normal"/>
    <w:link w:val="Heading3Char"/>
    <w:uiPriority w:val="9"/>
    <w:unhideWhenUsed/>
    <w:qFormat/>
    <w:rsid w:val="00FC6532"/>
    <w:pPr>
      <w:keepNext/>
      <w:keepLines/>
      <w:spacing w:after="120" w:line="480" w:lineRule="auto"/>
      <w:ind w:left="-578" w:firstLine="578"/>
      <w:jc w:val="center"/>
      <w:outlineLvl w:val="2"/>
    </w:pPr>
    <w:rPr>
      <w:rFonts w:eastAsiaTheme="majorEastAsia" w:cstheme="majorBidi"/>
      <w:b/>
      <w:color w:val="000000" w:themeColor="text1"/>
      <w:szCs w:val="24"/>
    </w:rPr>
  </w:style>
  <w:style w:type="paragraph" w:styleId="Heading4">
    <w:name w:val="heading 4"/>
    <w:basedOn w:val="Normal"/>
    <w:next w:val="Normal"/>
    <w:link w:val="Heading4Char"/>
    <w:uiPriority w:val="9"/>
    <w:unhideWhenUsed/>
    <w:qFormat/>
    <w:rsid w:val="00FC6532"/>
    <w:pPr>
      <w:keepNext/>
      <w:keepLines/>
      <w:spacing w:before="40"/>
      <w:outlineLvl w:val="3"/>
    </w:pPr>
    <w:rPr>
      <w:rFonts w:asciiTheme="majorHAnsi" w:eastAsiaTheme="majorEastAsia" w:hAnsiTheme="majorHAnsi" w:cstheme="majorBidi"/>
      <w:color w:val="2E74B5" w:themeColor="accent1" w:themeShade="BF"/>
      <w:szCs w:val="24"/>
      <w:lang w:val="en-US"/>
    </w:rPr>
  </w:style>
  <w:style w:type="paragraph" w:styleId="Heading5">
    <w:name w:val="heading 5"/>
    <w:basedOn w:val="Normal"/>
    <w:next w:val="Normal"/>
    <w:link w:val="Heading5Char"/>
    <w:uiPriority w:val="9"/>
    <w:semiHidden/>
    <w:unhideWhenUsed/>
    <w:qFormat/>
    <w:rsid w:val="00FC6532"/>
    <w:pPr>
      <w:keepNext/>
      <w:keepLines/>
      <w:spacing w:before="40"/>
      <w:outlineLvl w:val="4"/>
    </w:pPr>
    <w:rPr>
      <w:rFonts w:asciiTheme="majorHAnsi" w:eastAsiaTheme="majorEastAsia" w:hAnsiTheme="majorHAnsi" w:cstheme="majorBidi"/>
      <w:caps/>
      <w:color w:val="2E74B5" w:themeColor="accent1" w:themeShade="BF"/>
      <w:lang w:val="en-US"/>
    </w:rPr>
  </w:style>
  <w:style w:type="paragraph" w:styleId="Heading6">
    <w:name w:val="heading 6"/>
    <w:basedOn w:val="Normal"/>
    <w:next w:val="Normal"/>
    <w:link w:val="Heading6Char"/>
    <w:uiPriority w:val="9"/>
    <w:semiHidden/>
    <w:unhideWhenUsed/>
    <w:qFormat/>
    <w:rsid w:val="00FC6532"/>
    <w:pPr>
      <w:keepNext/>
      <w:keepLines/>
      <w:spacing w:before="40"/>
      <w:outlineLvl w:val="5"/>
    </w:pPr>
    <w:rPr>
      <w:rFonts w:asciiTheme="majorHAnsi" w:eastAsiaTheme="majorEastAsia" w:hAnsiTheme="majorHAnsi" w:cstheme="majorBidi"/>
      <w:i/>
      <w:iCs/>
      <w:caps/>
      <w:color w:val="1F4E79" w:themeColor="accent1" w:themeShade="80"/>
      <w:lang w:val="en-US"/>
    </w:rPr>
  </w:style>
  <w:style w:type="paragraph" w:styleId="Heading7">
    <w:name w:val="heading 7"/>
    <w:basedOn w:val="Normal"/>
    <w:next w:val="Normal"/>
    <w:link w:val="Heading7Char"/>
    <w:uiPriority w:val="9"/>
    <w:semiHidden/>
    <w:unhideWhenUsed/>
    <w:qFormat/>
    <w:rsid w:val="00FC6532"/>
    <w:pPr>
      <w:keepNext/>
      <w:keepLines/>
      <w:spacing w:before="40"/>
      <w:outlineLvl w:val="6"/>
    </w:pPr>
    <w:rPr>
      <w:rFonts w:asciiTheme="majorHAnsi" w:eastAsiaTheme="majorEastAsia" w:hAnsiTheme="majorHAnsi" w:cstheme="majorBidi"/>
      <w:b/>
      <w:bCs/>
      <w:color w:val="1F4E79" w:themeColor="accent1" w:themeShade="80"/>
      <w:lang w:val="en-US"/>
    </w:rPr>
  </w:style>
  <w:style w:type="paragraph" w:styleId="Heading8">
    <w:name w:val="heading 8"/>
    <w:basedOn w:val="Normal"/>
    <w:next w:val="Normal"/>
    <w:link w:val="Heading8Char"/>
    <w:uiPriority w:val="9"/>
    <w:semiHidden/>
    <w:unhideWhenUsed/>
    <w:qFormat/>
    <w:rsid w:val="00FC6532"/>
    <w:pPr>
      <w:keepNext/>
      <w:keepLines/>
      <w:spacing w:before="40"/>
      <w:outlineLvl w:val="7"/>
    </w:pPr>
    <w:rPr>
      <w:rFonts w:asciiTheme="majorHAnsi" w:eastAsiaTheme="majorEastAsia" w:hAnsiTheme="majorHAnsi" w:cstheme="majorBidi"/>
      <w:b/>
      <w:bCs/>
      <w:i/>
      <w:iCs/>
      <w:color w:val="1F4E79" w:themeColor="accent1" w:themeShade="80"/>
      <w:lang w:val="en-US"/>
    </w:rPr>
  </w:style>
  <w:style w:type="paragraph" w:styleId="Heading9">
    <w:name w:val="heading 9"/>
    <w:basedOn w:val="Normal"/>
    <w:next w:val="Normal"/>
    <w:link w:val="Heading9Char"/>
    <w:uiPriority w:val="9"/>
    <w:semiHidden/>
    <w:unhideWhenUsed/>
    <w:qFormat/>
    <w:rsid w:val="00FC6532"/>
    <w:pPr>
      <w:keepNext/>
      <w:keepLines/>
      <w:spacing w:before="40"/>
      <w:outlineLvl w:val="8"/>
    </w:pPr>
    <w:rPr>
      <w:rFonts w:asciiTheme="majorHAnsi" w:eastAsiaTheme="majorEastAsia" w:hAnsiTheme="majorHAnsi" w:cstheme="majorBidi"/>
      <w:i/>
      <w:iCs/>
      <w:color w:val="1F4E79" w:themeColor="accent1" w:themeShade="8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C6532"/>
    <w:rPr>
      <w:rFonts w:ascii="Times New Roman" w:eastAsiaTheme="majorEastAsia" w:hAnsi="Times New Roman" w:cstheme="majorBidi"/>
      <w:b/>
      <w:color w:val="000000" w:themeColor="text1"/>
      <w:sz w:val="32"/>
      <w:szCs w:val="32"/>
      <w:lang w:val="lv-LV"/>
    </w:rPr>
  </w:style>
  <w:style w:type="character" w:customStyle="1" w:styleId="Heading2Char">
    <w:name w:val="Heading 2 Char"/>
    <w:basedOn w:val="DefaultParagraphFont"/>
    <w:link w:val="Heading2"/>
    <w:uiPriority w:val="9"/>
    <w:rsid w:val="00FC6532"/>
    <w:rPr>
      <w:rFonts w:ascii="Times New Roman" w:eastAsiaTheme="majorEastAsia" w:hAnsi="Times New Roman" w:cstheme="majorBidi"/>
      <w:b/>
      <w:color w:val="000000" w:themeColor="text1"/>
      <w:sz w:val="32"/>
      <w:szCs w:val="26"/>
      <w:lang w:val="lv-LV"/>
    </w:rPr>
  </w:style>
  <w:style w:type="character" w:customStyle="1" w:styleId="Heading3Char">
    <w:name w:val="Heading 3 Char"/>
    <w:basedOn w:val="DefaultParagraphFont"/>
    <w:link w:val="Heading3"/>
    <w:uiPriority w:val="9"/>
    <w:rsid w:val="00FC6532"/>
    <w:rPr>
      <w:rFonts w:ascii="Times New Roman" w:eastAsiaTheme="majorEastAsia" w:hAnsi="Times New Roman" w:cstheme="majorBidi"/>
      <w:b/>
      <w:color w:val="000000" w:themeColor="text1"/>
      <w:sz w:val="24"/>
      <w:szCs w:val="24"/>
      <w:lang w:val="lv-LV"/>
    </w:rPr>
  </w:style>
  <w:style w:type="character" w:customStyle="1" w:styleId="Heading4Char">
    <w:name w:val="Heading 4 Char"/>
    <w:basedOn w:val="DefaultParagraphFont"/>
    <w:link w:val="Heading4"/>
    <w:uiPriority w:val="9"/>
    <w:rsid w:val="00FC6532"/>
    <w:rPr>
      <w:rFonts w:asciiTheme="majorHAnsi" w:eastAsiaTheme="majorEastAsia" w:hAnsiTheme="majorHAnsi" w:cstheme="majorBidi"/>
      <w:color w:val="2E74B5" w:themeColor="accent1" w:themeShade="BF"/>
      <w:sz w:val="24"/>
      <w:szCs w:val="24"/>
      <w:lang w:val="en-US"/>
    </w:rPr>
  </w:style>
  <w:style w:type="character" w:customStyle="1" w:styleId="Heading5Char">
    <w:name w:val="Heading 5 Char"/>
    <w:basedOn w:val="DefaultParagraphFont"/>
    <w:link w:val="Heading5"/>
    <w:uiPriority w:val="9"/>
    <w:semiHidden/>
    <w:rsid w:val="00FC6532"/>
    <w:rPr>
      <w:rFonts w:asciiTheme="majorHAnsi" w:eastAsiaTheme="majorEastAsia" w:hAnsiTheme="majorHAnsi" w:cstheme="majorBidi"/>
      <w:caps/>
      <w:color w:val="2E74B5" w:themeColor="accent1" w:themeShade="BF"/>
      <w:sz w:val="24"/>
      <w:lang w:val="en-US"/>
    </w:rPr>
  </w:style>
  <w:style w:type="character" w:customStyle="1" w:styleId="Heading6Char">
    <w:name w:val="Heading 6 Char"/>
    <w:basedOn w:val="DefaultParagraphFont"/>
    <w:link w:val="Heading6"/>
    <w:uiPriority w:val="9"/>
    <w:semiHidden/>
    <w:rsid w:val="00FC6532"/>
    <w:rPr>
      <w:rFonts w:asciiTheme="majorHAnsi" w:eastAsiaTheme="majorEastAsia" w:hAnsiTheme="majorHAnsi" w:cstheme="majorBidi"/>
      <w:i/>
      <w:iCs/>
      <w:caps/>
      <w:color w:val="1F4E79" w:themeColor="accent1" w:themeShade="80"/>
      <w:sz w:val="24"/>
      <w:lang w:val="en-US"/>
    </w:rPr>
  </w:style>
  <w:style w:type="character" w:customStyle="1" w:styleId="Heading7Char">
    <w:name w:val="Heading 7 Char"/>
    <w:basedOn w:val="DefaultParagraphFont"/>
    <w:link w:val="Heading7"/>
    <w:uiPriority w:val="9"/>
    <w:semiHidden/>
    <w:rsid w:val="00FC6532"/>
    <w:rPr>
      <w:rFonts w:asciiTheme="majorHAnsi" w:eastAsiaTheme="majorEastAsia" w:hAnsiTheme="majorHAnsi" w:cstheme="majorBidi"/>
      <w:b/>
      <w:bCs/>
      <w:color w:val="1F4E79" w:themeColor="accent1" w:themeShade="80"/>
      <w:sz w:val="24"/>
      <w:lang w:val="en-US"/>
    </w:rPr>
  </w:style>
  <w:style w:type="character" w:customStyle="1" w:styleId="Heading8Char">
    <w:name w:val="Heading 8 Char"/>
    <w:basedOn w:val="DefaultParagraphFont"/>
    <w:link w:val="Heading8"/>
    <w:uiPriority w:val="9"/>
    <w:semiHidden/>
    <w:rsid w:val="00FC6532"/>
    <w:rPr>
      <w:rFonts w:asciiTheme="majorHAnsi" w:eastAsiaTheme="majorEastAsia" w:hAnsiTheme="majorHAnsi" w:cstheme="majorBidi"/>
      <w:b/>
      <w:bCs/>
      <w:i/>
      <w:iCs/>
      <w:color w:val="1F4E79" w:themeColor="accent1" w:themeShade="80"/>
      <w:sz w:val="24"/>
      <w:lang w:val="en-US"/>
    </w:rPr>
  </w:style>
  <w:style w:type="character" w:customStyle="1" w:styleId="Heading9Char">
    <w:name w:val="Heading 9 Char"/>
    <w:basedOn w:val="DefaultParagraphFont"/>
    <w:link w:val="Heading9"/>
    <w:uiPriority w:val="9"/>
    <w:semiHidden/>
    <w:rsid w:val="00FC6532"/>
    <w:rPr>
      <w:rFonts w:asciiTheme="majorHAnsi" w:eastAsiaTheme="majorEastAsia" w:hAnsiTheme="majorHAnsi" w:cstheme="majorBidi"/>
      <w:i/>
      <w:iCs/>
      <w:color w:val="1F4E79" w:themeColor="accent1" w:themeShade="80"/>
      <w:sz w:val="24"/>
      <w:lang w:val="en-US"/>
    </w:rPr>
  </w:style>
  <w:style w:type="paragraph" w:customStyle="1" w:styleId="Kvaldarbs-pamatteksts">
    <w:name w:val="Kval. darbs - pamatteksts"/>
    <w:basedOn w:val="Normal"/>
    <w:link w:val="Kvaldarbs-pamattekstsChar"/>
    <w:qFormat/>
    <w:rsid w:val="00FC6532"/>
    <w:rPr>
      <w:rFonts w:cs="Times New Roman"/>
      <w:szCs w:val="24"/>
    </w:rPr>
  </w:style>
  <w:style w:type="character" w:customStyle="1" w:styleId="Kvaldarbs-pamattekstsChar">
    <w:name w:val="Kval. darbs - pamatteksts Char"/>
    <w:basedOn w:val="DefaultParagraphFont"/>
    <w:link w:val="Kvaldarbs-pamatteksts"/>
    <w:rsid w:val="00FC6532"/>
    <w:rPr>
      <w:rFonts w:ascii="Times New Roman" w:hAnsi="Times New Roman" w:cs="Times New Roman"/>
      <w:sz w:val="24"/>
      <w:szCs w:val="24"/>
      <w:lang w:val="lv-LV"/>
    </w:rPr>
  </w:style>
  <w:style w:type="paragraph" w:customStyle="1" w:styleId="Kvaldarbs-kods">
    <w:name w:val="Kval. darbs - kods"/>
    <w:basedOn w:val="Kvaldarbs-pamatteksts"/>
    <w:link w:val="Kvaldarbs-kodsChar"/>
    <w:qFormat/>
    <w:rsid w:val="00FC6532"/>
    <w:rPr>
      <w:rFonts w:ascii="Courier New" w:hAnsi="Courier New"/>
    </w:rPr>
  </w:style>
  <w:style w:type="character" w:customStyle="1" w:styleId="Kvaldarbs-kodsChar">
    <w:name w:val="Kval. darbs - kods Char"/>
    <w:basedOn w:val="Kvaldarbs-pamattekstsChar"/>
    <w:link w:val="Kvaldarbs-kods"/>
    <w:rsid w:val="00FC6532"/>
    <w:rPr>
      <w:rFonts w:ascii="Courier New" w:hAnsi="Courier New" w:cs="Times New Roman"/>
      <w:sz w:val="24"/>
      <w:szCs w:val="24"/>
      <w:lang w:val="lv-LV"/>
    </w:rPr>
  </w:style>
  <w:style w:type="paragraph" w:customStyle="1" w:styleId="Kvaldarbs-nodaasvirsraksts">
    <w:name w:val="Kval. darbs - nodaļas virsraksts"/>
    <w:basedOn w:val="Kvaldarbs-pamatteksts"/>
    <w:link w:val="Kvaldarbs-nodaasvirsrakstsChar"/>
    <w:qFormat/>
    <w:rsid w:val="00FC6532"/>
    <w:pPr>
      <w:numPr>
        <w:numId w:val="1"/>
      </w:numPr>
      <w:spacing w:after="240" w:line="240" w:lineRule="auto"/>
      <w:jc w:val="center"/>
      <w:outlineLvl w:val="0"/>
    </w:pPr>
    <w:rPr>
      <w:b/>
      <w:caps/>
      <w:sz w:val="36"/>
    </w:rPr>
  </w:style>
  <w:style w:type="character" w:customStyle="1" w:styleId="Kvaldarbs-nodaasvirsrakstsChar">
    <w:name w:val="Kval. darbs - nodaļas virsraksts Char"/>
    <w:basedOn w:val="Kvaldarbs-pamattekstsChar"/>
    <w:link w:val="Kvaldarbs-nodaasvirsraksts"/>
    <w:rsid w:val="00FC6532"/>
    <w:rPr>
      <w:rFonts w:ascii="Times New Roman" w:hAnsi="Times New Roman" w:cs="Times New Roman"/>
      <w:b/>
      <w:caps/>
      <w:sz w:val="36"/>
      <w:szCs w:val="24"/>
      <w:lang w:val="lv-LV"/>
    </w:rPr>
  </w:style>
  <w:style w:type="paragraph" w:customStyle="1" w:styleId="Kvaldarbs-apakvirsraksts">
    <w:name w:val="Kval. darbs - apakšvirsraksts"/>
    <w:basedOn w:val="Kvaldarbs-pamatteksts"/>
    <w:link w:val="Kvaldarbs-apakvirsrakstsChar"/>
    <w:qFormat/>
    <w:rsid w:val="00FC6532"/>
    <w:pPr>
      <w:numPr>
        <w:ilvl w:val="1"/>
        <w:numId w:val="1"/>
      </w:numPr>
      <w:spacing w:after="240" w:line="240" w:lineRule="auto"/>
      <w:jc w:val="left"/>
      <w:outlineLvl w:val="1"/>
    </w:pPr>
    <w:rPr>
      <w:b/>
      <w:sz w:val="32"/>
    </w:rPr>
  </w:style>
  <w:style w:type="character" w:customStyle="1" w:styleId="Kvaldarbs-apakvirsrakstsChar">
    <w:name w:val="Kval. darbs - apakšvirsraksts Char"/>
    <w:basedOn w:val="Kvaldarbs-pamattekstsChar"/>
    <w:link w:val="Kvaldarbs-apakvirsraksts"/>
    <w:rsid w:val="00FC6532"/>
    <w:rPr>
      <w:rFonts w:ascii="Times New Roman" w:hAnsi="Times New Roman" w:cs="Times New Roman"/>
      <w:b/>
      <w:sz w:val="32"/>
      <w:szCs w:val="24"/>
      <w:lang w:val="lv-LV"/>
    </w:rPr>
  </w:style>
  <w:style w:type="paragraph" w:customStyle="1" w:styleId="Kvaldarbs-apakapakvirsraksts">
    <w:name w:val="Kval. darbs - apakšapakšvirsraksts"/>
    <w:basedOn w:val="Kvaldarbs-apakvirsraksts"/>
    <w:link w:val="Kvaldarbs-apakapakvirsrakstsChar"/>
    <w:qFormat/>
    <w:rsid w:val="00FC6532"/>
    <w:pPr>
      <w:numPr>
        <w:ilvl w:val="2"/>
      </w:numPr>
      <w:outlineLvl w:val="2"/>
    </w:pPr>
    <w:rPr>
      <w:sz w:val="28"/>
    </w:rPr>
  </w:style>
  <w:style w:type="character" w:customStyle="1" w:styleId="Kvaldarbs-apakapakvirsrakstsChar">
    <w:name w:val="Kval. darbs - apakšapakšvirsraksts Char"/>
    <w:basedOn w:val="Kvaldarbs-apakvirsrakstsChar"/>
    <w:link w:val="Kvaldarbs-apakapakvirsraksts"/>
    <w:rsid w:val="00FC6532"/>
    <w:rPr>
      <w:rFonts w:ascii="Times New Roman" w:hAnsi="Times New Roman" w:cs="Times New Roman"/>
      <w:b/>
      <w:sz w:val="28"/>
      <w:szCs w:val="24"/>
      <w:lang w:val="lv-LV"/>
    </w:rPr>
  </w:style>
  <w:style w:type="paragraph" w:styleId="TOC2">
    <w:name w:val="toc 2"/>
    <w:basedOn w:val="Kvaldarbs-pamatteksts"/>
    <w:next w:val="Normal"/>
    <w:autoRedefine/>
    <w:uiPriority w:val="39"/>
    <w:unhideWhenUsed/>
    <w:rsid w:val="00FC6532"/>
    <w:pPr>
      <w:spacing w:after="100" w:line="240" w:lineRule="auto"/>
      <w:ind w:left="284" w:firstLine="0"/>
      <w:jc w:val="left"/>
    </w:pPr>
  </w:style>
  <w:style w:type="paragraph" w:styleId="TOC1">
    <w:name w:val="toc 1"/>
    <w:basedOn w:val="Kvaldarbs-pamatteksts"/>
    <w:next w:val="Normal"/>
    <w:autoRedefine/>
    <w:uiPriority w:val="39"/>
    <w:unhideWhenUsed/>
    <w:rsid w:val="00FC6532"/>
    <w:pPr>
      <w:tabs>
        <w:tab w:val="right" w:leader="dot" w:pos="9061"/>
      </w:tabs>
      <w:spacing w:after="100" w:line="240" w:lineRule="auto"/>
      <w:ind w:firstLine="0"/>
      <w:jc w:val="left"/>
    </w:pPr>
    <w:rPr>
      <w:b/>
      <w:noProof/>
      <w:lang w:bidi="ar-DZ"/>
    </w:rPr>
  </w:style>
  <w:style w:type="character" w:styleId="Hyperlink">
    <w:name w:val="Hyperlink"/>
    <w:basedOn w:val="DefaultParagraphFont"/>
    <w:uiPriority w:val="99"/>
    <w:unhideWhenUsed/>
    <w:rsid w:val="00FC6532"/>
    <w:rPr>
      <w:color w:val="0563C1" w:themeColor="hyperlink"/>
      <w:u w:val="single"/>
    </w:rPr>
  </w:style>
  <w:style w:type="paragraph" w:styleId="TOC3">
    <w:name w:val="toc 3"/>
    <w:basedOn w:val="Kvaldarbs-pamatteksts"/>
    <w:next w:val="Normal"/>
    <w:autoRedefine/>
    <w:uiPriority w:val="39"/>
    <w:unhideWhenUsed/>
    <w:rsid w:val="00FC6532"/>
    <w:pPr>
      <w:spacing w:after="100" w:line="240" w:lineRule="auto"/>
      <w:ind w:left="567" w:firstLine="0"/>
      <w:jc w:val="left"/>
    </w:pPr>
  </w:style>
  <w:style w:type="paragraph" w:customStyle="1" w:styleId="Kvaldarbs-nodaasvirsrakstsnenumurts">
    <w:name w:val="Kval. darbs - nodaļas virsraksts nenumurēts"/>
    <w:basedOn w:val="Kvaldarbs-nodaasvirsraksts"/>
    <w:link w:val="Kvaldarbs-nodaasvirsrakstsnenumurtsChar"/>
    <w:qFormat/>
    <w:rsid w:val="00FC6532"/>
    <w:pPr>
      <w:numPr>
        <w:numId w:val="0"/>
      </w:numPr>
      <w:outlineLvl w:val="9"/>
    </w:pPr>
    <w:rPr>
      <w:lang w:bidi="ar-DZ"/>
    </w:rPr>
  </w:style>
  <w:style w:type="character" w:customStyle="1" w:styleId="Kvaldarbs-nodaasvirsrakstsnenumurtsChar">
    <w:name w:val="Kval. darbs - nodaļas virsraksts nenumurēts Char"/>
    <w:basedOn w:val="Kvaldarbs-nodaasvirsrakstsChar"/>
    <w:link w:val="Kvaldarbs-nodaasvirsrakstsnenumurts"/>
    <w:rsid w:val="00FC6532"/>
    <w:rPr>
      <w:rFonts w:ascii="Times New Roman" w:hAnsi="Times New Roman" w:cs="Times New Roman"/>
      <w:b/>
      <w:caps/>
      <w:sz w:val="36"/>
      <w:szCs w:val="24"/>
      <w:lang w:val="lv-LV" w:bidi="ar-DZ"/>
    </w:rPr>
  </w:style>
  <w:style w:type="paragraph" w:styleId="Header">
    <w:name w:val="header"/>
    <w:basedOn w:val="Normal"/>
    <w:link w:val="HeaderChar"/>
    <w:uiPriority w:val="99"/>
    <w:unhideWhenUsed/>
    <w:rsid w:val="00FC6532"/>
    <w:pPr>
      <w:tabs>
        <w:tab w:val="center" w:pos="4153"/>
        <w:tab w:val="right" w:pos="8306"/>
      </w:tabs>
      <w:spacing w:line="240" w:lineRule="auto"/>
    </w:pPr>
  </w:style>
  <w:style w:type="character" w:customStyle="1" w:styleId="HeaderChar">
    <w:name w:val="Header Char"/>
    <w:basedOn w:val="DefaultParagraphFont"/>
    <w:link w:val="Header"/>
    <w:uiPriority w:val="99"/>
    <w:rsid w:val="00FC6532"/>
    <w:rPr>
      <w:rFonts w:ascii="Times New Roman" w:hAnsi="Times New Roman"/>
      <w:sz w:val="24"/>
      <w:lang w:val="lv-LV"/>
    </w:rPr>
  </w:style>
  <w:style w:type="paragraph" w:styleId="Footer">
    <w:name w:val="footer"/>
    <w:basedOn w:val="Normal"/>
    <w:link w:val="FooterChar"/>
    <w:uiPriority w:val="99"/>
    <w:unhideWhenUsed/>
    <w:rsid w:val="00FC6532"/>
    <w:pPr>
      <w:tabs>
        <w:tab w:val="center" w:pos="4153"/>
        <w:tab w:val="right" w:pos="8306"/>
      </w:tabs>
      <w:spacing w:line="240" w:lineRule="auto"/>
    </w:pPr>
  </w:style>
  <w:style w:type="character" w:customStyle="1" w:styleId="FooterChar">
    <w:name w:val="Footer Char"/>
    <w:basedOn w:val="DefaultParagraphFont"/>
    <w:link w:val="Footer"/>
    <w:uiPriority w:val="99"/>
    <w:rsid w:val="00FC6532"/>
    <w:rPr>
      <w:rFonts w:ascii="Times New Roman" w:hAnsi="Times New Roman"/>
      <w:sz w:val="24"/>
      <w:lang w:val="lv-LV"/>
    </w:rPr>
  </w:style>
  <w:style w:type="table" w:styleId="TableGrid">
    <w:name w:val="Table Grid"/>
    <w:basedOn w:val="TableNormal"/>
    <w:uiPriority w:val="39"/>
    <w:rsid w:val="00FC6532"/>
    <w:pPr>
      <w:spacing w:after="0" w:line="240" w:lineRule="auto"/>
    </w:pPr>
    <w:rPr>
      <w:lang w:val="lv-LV"/>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link w:val="ListParagraphChar"/>
    <w:uiPriority w:val="34"/>
    <w:qFormat/>
    <w:rsid w:val="00FC6532"/>
    <w:pPr>
      <w:ind w:left="720"/>
      <w:contextualSpacing/>
    </w:pPr>
    <w:rPr>
      <w:rFonts w:eastAsiaTheme="minorEastAsia"/>
      <w:lang w:val="en-US"/>
    </w:rPr>
  </w:style>
  <w:style w:type="character" w:customStyle="1" w:styleId="ListParagraphChar">
    <w:name w:val="List Paragraph Char"/>
    <w:basedOn w:val="DefaultParagraphFont"/>
    <w:link w:val="ListParagraph"/>
    <w:uiPriority w:val="34"/>
    <w:rsid w:val="00FC6532"/>
    <w:rPr>
      <w:rFonts w:ascii="Times New Roman" w:eastAsiaTheme="minorEastAsia" w:hAnsi="Times New Roman"/>
      <w:sz w:val="24"/>
      <w:lang w:val="en-US"/>
    </w:rPr>
  </w:style>
  <w:style w:type="paragraph" w:styleId="TOCHeading">
    <w:name w:val="TOC Heading"/>
    <w:basedOn w:val="Heading1"/>
    <w:next w:val="Normal"/>
    <w:uiPriority w:val="39"/>
    <w:unhideWhenUsed/>
    <w:qFormat/>
    <w:rsid w:val="00FC6532"/>
    <w:pPr>
      <w:spacing w:before="400" w:after="40" w:line="240" w:lineRule="auto"/>
      <w:outlineLvl w:val="9"/>
    </w:pPr>
    <w:rPr>
      <w:color w:val="1F4E79" w:themeColor="accent1" w:themeShade="80"/>
      <w:sz w:val="36"/>
      <w:szCs w:val="36"/>
      <w:lang w:val="en-US"/>
    </w:rPr>
  </w:style>
  <w:style w:type="paragraph" w:styleId="Caption">
    <w:name w:val="caption"/>
    <w:basedOn w:val="Normal"/>
    <w:next w:val="Normal"/>
    <w:link w:val="CaptionChar"/>
    <w:uiPriority w:val="35"/>
    <w:unhideWhenUsed/>
    <w:qFormat/>
    <w:rsid w:val="00FC6532"/>
    <w:pPr>
      <w:spacing w:line="240" w:lineRule="auto"/>
    </w:pPr>
    <w:rPr>
      <w:rFonts w:eastAsiaTheme="minorEastAsia"/>
      <w:b/>
      <w:bCs/>
      <w:smallCaps/>
      <w:color w:val="44546A" w:themeColor="text2"/>
      <w:lang w:val="en-US"/>
    </w:rPr>
  </w:style>
  <w:style w:type="character" w:customStyle="1" w:styleId="CaptionChar">
    <w:name w:val="Caption Char"/>
    <w:basedOn w:val="DefaultParagraphFont"/>
    <w:link w:val="Caption"/>
    <w:uiPriority w:val="35"/>
    <w:rsid w:val="00FC6532"/>
    <w:rPr>
      <w:rFonts w:ascii="Times New Roman" w:eastAsiaTheme="minorEastAsia" w:hAnsi="Times New Roman"/>
      <w:b/>
      <w:bCs/>
      <w:smallCaps/>
      <w:color w:val="44546A" w:themeColor="text2"/>
      <w:sz w:val="24"/>
      <w:lang w:val="en-US"/>
    </w:rPr>
  </w:style>
  <w:style w:type="paragraph" w:styleId="Title">
    <w:name w:val="Title"/>
    <w:basedOn w:val="Normal"/>
    <w:next w:val="Normal"/>
    <w:link w:val="TitleChar"/>
    <w:uiPriority w:val="10"/>
    <w:qFormat/>
    <w:rsid w:val="00FC6532"/>
    <w:pPr>
      <w:spacing w:line="204" w:lineRule="auto"/>
      <w:contextualSpacing/>
    </w:pPr>
    <w:rPr>
      <w:rFonts w:asciiTheme="majorHAnsi" w:eastAsiaTheme="majorEastAsia" w:hAnsiTheme="majorHAnsi" w:cstheme="majorBidi"/>
      <w:caps/>
      <w:color w:val="44546A" w:themeColor="text2"/>
      <w:spacing w:val="-15"/>
      <w:sz w:val="72"/>
      <w:szCs w:val="72"/>
      <w:lang w:val="en-US"/>
    </w:rPr>
  </w:style>
  <w:style w:type="character" w:customStyle="1" w:styleId="TitleChar">
    <w:name w:val="Title Char"/>
    <w:basedOn w:val="DefaultParagraphFont"/>
    <w:link w:val="Title"/>
    <w:uiPriority w:val="10"/>
    <w:rsid w:val="00FC6532"/>
    <w:rPr>
      <w:rFonts w:asciiTheme="majorHAnsi" w:eastAsiaTheme="majorEastAsia" w:hAnsiTheme="majorHAnsi" w:cstheme="majorBidi"/>
      <w:caps/>
      <w:color w:val="44546A" w:themeColor="text2"/>
      <w:spacing w:val="-15"/>
      <w:sz w:val="72"/>
      <w:szCs w:val="72"/>
      <w:lang w:val="en-US"/>
    </w:rPr>
  </w:style>
  <w:style w:type="paragraph" w:styleId="Subtitle">
    <w:name w:val="Subtitle"/>
    <w:basedOn w:val="Normal"/>
    <w:next w:val="Normal"/>
    <w:link w:val="SubtitleChar"/>
    <w:uiPriority w:val="11"/>
    <w:qFormat/>
    <w:rsid w:val="00FC6532"/>
    <w:pPr>
      <w:numPr>
        <w:ilvl w:val="1"/>
      </w:numPr>
      <w:spacing w:after="240" w:line="240" w:lineRule="auto"/>
      <w:ind w:firstLine="567"/>
    </w:pPr>
    <w:rPr>
      <w:rFonts w:asciiTheme="majorHAnsi" w:eastAsiaTheme="majorEastAsia" w:hAnsiTheme="majorHAnsi" w:cstheme="majorBidi"/>
      <w:color w:val="5B9BD5" w:themeColor="accent1"/>
      <w:sz w:val="28"/>
      <w:szCs w:val="28"/>
      <w:lang w:val="en-US"/>
    </w:rPr>
  </w:style>
  <w:style w:type="character" w:customStyle="1" w:styleId="SubtitleChar">
    <w:name w:val="Subtitle Char"/>
    <w:basedOn w:val="DefaultParagraphFont"/>
    <w:link w:val="Subtitle"/>
    <w:uiPriority w:val="11"/>
    <w:rsid w:val="00FC6532"/>
    <w:rPr>
      <w:rFonts w:asciiTheme="majorHAnsi" w:eastAsiaTheme="majorEastAsia" w:hAnsiTheme="majorHAnsi" w:cstheme="majorBidi"/>
      <w:color w:val="5B9BD5" w:themeColor="accent1"/>
      <w:sz w:val="28"/>
      <w:szCs w:val="28"/>
      <w:lang w:val="en-US"/>
    </w:rPr>
  </w:style>
  <w:style w:type="character" w:styleId="Strong">
    <w:name w:val="Strong"/>
    <w:basedOn w:val="DefaultParagraphFont"/>
    <w:uiPriority w:val="22"/>
    <w:qFormat/>
    <w:rsid w:val="00FC6532"/>
    <w:rPr>
      <w:b/>
      <w:bCs/>
    </w:rPr>
  </w:style>
  <w:style w:type="character" w:styleId="Emphasis">
    <w:name w:val="Emphasis"/>
    <w:basedOn w:val="DefaultParagraphFont"/>
    <w:uiPriority w:val="20"/>
    <w:qFormat/>
    <w:rsid w:val="00FC6532"/>
    <w:rPr>
      <w:i/>
      <w:iCs/>
    </w:rPr>
  </w:style>
  <w:style w:type="paragraph" w:styleId="NoSpacing">
    <w:name w:val="No Spacing"/>
    <w:uiPriority w:val="1"/>
    <w:qFormat/>
    <w:rsid w:val="00FC6532"/>
    <w:pPr>
      <w:spacing w:after="0" w:line="240" w:lineRule="auto"/>
    </w:pPr>
    <w:rPr>
      <w:rFonts w:eastAsiaTheme="minorEastAsia"/>
      <w:lang w:val="en-US"/>
    </w:rPr>
  </w:style>
  <w:style w:type="paragraph" w:styleId="Quote">
    <w:name w:val="Quote"/>
    <w:basedOn w:val="Normal"/>
    <w:next w:val="Normal"/>
    <w:link w:val="QuoteChar"/>
    <w:uiPriority w:val="29"/>
    <w:qFormat/>
    <w:rsid w:val="00FC6532"/>
    <w:pPr>
      <w:spacing w:before="120" w:after="120"/>
      <w:ind w:left="720"/>
    </w:pPr>
    <w:rPr>
      <w:rFonts w:eastAsiaTheme="minorEastAsia"/>
      <w:color w:val="44546A" w:themeColor="text2"/>
      <w:szCs w:val="24"/>
      <w:lang w:val="en-US"/>
    </w:rPr>
  </w:style>
  <w:style w:type="character" w:customStyle="1" w:styleId="QuoteChar">
    <w:name w:val="Quote Char"/>
    <w:basedOn w:val="DefaultParagraphFont"/>
    <w:link w:val="Quote"/>
    <w:uiPriority w:val="29"/>
    <w:rsid w:val="00FC6532"/>
    <w:rPr>
      <w:rFonts w:ascii="Times New Roman" w:eastAsiaTheme="minorEastAsia" w:hAnsi="Times New Roman"/>
      <w:color w:val="44546A" w:themeColor="text2"/>
      <w:sz w:val="24"/>
      <w:szCs w:val="24"/>
      <w:lang w:val="en-US"/>
    </w:rPr>
  </w:style>
  <w:style w:type="paragraph" w:styleId="IntenseQuote">
    <w:name w:val="Intense Quote"/>
    <w:basedOn w:val="Normal"/>
    <w:next w:val="Normal"/>
    <w:link w:val="IntenseQuoteChar"/>
    <w:uiPriority w:val="30"/>
    <w:qFormat/>
    <w:rsid w:val="00FC6532"/>
    <w:pPr>
      <w:spacing w:before="100" w:beforeAutospacing="1" w:after="240" w:line="240" w:lineRule="auto"/>
      <w:ind w:left="720"/>
      <w:jc w:val="center"/>
    </w:pPr>
    <w:rPr>
      <w:rFonts w:asciiTheme="majorHAnsi" w:eastAsiaTheme="majorEastAsia" w:hAnsiTheme="majorHAnsi" w:cstheme="majorBidi"/>
      <w:color w:val="44546A" w:themeColor="text2"/>
      <w:spacing w:val="-6"/>
      <w:sz w:val="32"/>
      <w:szCs w:val="32"/>
      <w:lang w:val="en-US"/>
    </w:rPr>
  </w:style>
  <w:style w:type="character" w:customStyle="1" w:styleId="IntenseQuoteChar">
    <w:name w:val="Intense Quote Char"/>
    <w:basedOn w:val="DefaultParagraphFont"/>
    <w:link w:val="IntenseQuote"/>
    <w:uiPriority w:val="30"/>
    <w:rsid w:val="00FC6532"/>
    <w:rPr>
      <w:rFonts w:asciiTheme="majorHAnsi" w:eastAsiaTheme="majorEastAsia" w:hAnsiTheme="majorHAnsi" w:cstheme="majorBidi"/>
      <w:color w:val="44546A" w:themeColor="text2"/>
      <w:spacing w:val="-6"/>
      <w:sz w:val="32"/>
      <w:szCs w:val="32"/>
      <w:lang w:val="en-US"/>
    </w:rPr>
  </w:style>
  <w:style w:type="character" w:styleId="SubtleEmphasis">
    <w:name w:val="Subtle Emphasis"/>
    <w:basedOn w:val="DefaultParagraphFont"/>
    <w:uiPriority w:val="19"/>
    <w:qFormat/>
    <w:rsid w:val="00FC6532"/>
    <w:rPr>
      <w:i/>
      <w:iCs/>
      <w:color w:val="595959" w:themeColor="text1" w:themeTint="A6"/>
    </w:rPr>
  </w:style>
  <w:style w:type="character" w:styleId="IntenseEmphasis">
    <w:name w:val="Intense Emphasis"/>
    <w:basedOn w:val="DefaultParagraphFont"/>
    <w:uiPriority w:val="21"/>
    <w:qFormat/>
    <w:rsid w:val="00FC6532"/>
    <w:rPr>
      <w:b/>
      <w:bCs/>
      <w:i/>
      <w:iCs/>
    </w:rPr>
  </w:style>
  <w:style w:type="character" w:styleId="SubtleReference">
    <w:name w:val="Subtle Reference"/>
    <w:basedOn w:val="DefaultParagraphFont"/>
    <w:uiPriority w:val="31"/>
    <w:qFormat/>
    <w:rsid w:val="00FC6532"/>
    <w:rPr>
      <w:smallCaps/>
      <w:color w:val="595959" w:themeColor="text1" w:themeTint="A6"/>
      <w:u w:val="none" w:color="7F7F7F" w:themeColor="text1" w:themeTint="80"/>
      <w:bdr w:val="none" w:sz="0" w:space="0" w:color="auto"/>
    </w:rPr>
  </w:style>
  <w:style w:type="character" w:styleId="IntenseReference">
    <w:name w:val="Intense Reference"/>
    <w:basedOn w:val="DefaultParagraphFont"/>
    <w:uiPriority w:val="32"/>
    <w:qFormat/>
    <w:rsid w:val="00FC6532"/>
    <w:rPr>
      <w:b/>
      <w:bCs/>
      <w:smallCaps/>
      <w:color w:val="44546A" w:themeColor="text2"/>
      <w:u w:val="single"/>
    </w:rPr>
  </w:style>
  <w:style w:type="character" w:styleId="BookTitle">
    <w:name w:val="Book Title"/>
    <w:basedOn w:val="DefaultParagraphFont"/>
    <w:uiPriority w:val="33"/>
    <w:qFormat/>
    <w:rsid w:val="00FC6532"/>
    <w:rPr>
      <w:b/>
      <w:bCs/>
      <w:smallCaps/>
      <w:spacing w:val="10"/>
    </w:rPr>
  </w:style>
  <w:style w:type="character" w:customStyle="1" w:styleId="Attlusaraksts">
    <w:name w:val="Attēlu saraksts"/>
    <w:basedOn w:val="ListParagraphChar"/>
    <w:uiPriority w:val="1"/>
    <w:rsid w:val="00FC6532"/>
    <w:rPr>
      <w:rFonts w:ascii="Times New Roman" w:eastAsiaTheme="minorEastAsia" w:hAnsi="Times New Roman"/>
      <w:i/>
      <w:sz w:val="24"/>
      <w:lang w:val="lv-LV"/>
    </w:rPr>
  </w:style>
  <w:style w:type="paragraph" w:customStyle="1" w:styleId="Teksts1">
    <w:name w:val="Teksts 1"/>
    <w:basedOn w:val="Normal"/>
    <w:link w:val="Teksts1Char"/>
    <w:qFormat/>
    <w:rsid w:val="00FC6532"/>
    <w:rPr>
      <w:rFonts w:eastAsiaTheme="minorEastAsia"/>
      <w:lang w:val="en-US"/>
    </w:rPr>
  </w:style>
  <w:style w:type="character" w:customStyle="1" w:styleId="Teksts1Char">
    <w:name w:val="Teksts 1 Char"/>
    <w:basedOn w:val="DefaultParagraphFont"/>
    <w:link w:val="Teksts1"/>
    <w:rsid w:val="00FC6532"/>
    <w:rPr>
      <w:rFonts w:ascii="Times New Roman" w:eastAsiaTheme="minorEastAsia" w:hAnsi="Times New Roman"/>
      <w:sz w:val="24"/>
      <w:lang w:val="en-US"/>
    </w:rPr>
  </w:style>
  <w:style w:type="paragraph" w:customStyle="1" w:styleId="Caption1">
    <w:name w:val="Caption1"/>
    <w:basedOn w:val="Normal"/>
    <w:link w:val="captionChar0"/>
    <w:qFormat/>
    <w:rsid w:val="00FC6532"/>
    <w:pPr>
      <w:ind w:left="360" w:firstLine="0"/>
    </w:pPr>
    <w:rPr>
      <w:rFonts w:eastAsiaTheme="minorEastAsia"/>
      <w:noProof/>
      <w:color w:val="44546A" w:themeColor="text2"/>
      <w:lang w:val="en-US" w:eastAsia="en-GB"/>
    </w:rPr>
  </w:style>
  <w:style w:type="character" w:customStyle="1" w:styleId="captionChar0">
    <w:name w:val="caption Char"/>
    <w:basedOn w:val="CaptionChar"/>
    <w:link w:val="Caption1"/>
    <w:rsid w:val="00FC6532"/>
    <w:rPr>
      <w:rFonts w:ascii="Times New Roman" w:eastAsiaTheme="minorEastAsia" w:hAnsi="Times New Roman"/>
      <w:b w:val="0"/>
      <w:bCs w:val="0"/>
      <w:smallCaps w:val="0"/>
      <w:noProof/>
      <w:color w:val="44546A" w:themeColor="text2"/>
      <w:sz w:val="24"/>
      <w:lang w:val="en-US" w:eastAsia="en-GB"/>
    </w:rPr>
  </w:style>
  <w:style w:type="paragraph" w:styleId="TableofFigures">
    <w:name w:val="table of figures"/>
    <w:basedOn w:val="Normal"/>
    <w:next w:val="Normal"/>
    <w:uiPriority w:val="99"/>
    <w:unhideWhenUsed/>
    <w:rsid w:val="00FC6532"/>
    <w:pPr>
      <w:ind w:left="480" w:hanging="480"/>
    </w:pPr>
    <w:rPr>
      <w:rFonts w:eastAsiaTheme="minorEastAsia"/>
      <w:smallCaps/>
      <w:sz w:val="20"/>
      <w:szCs w:val="20"/>
      <w:lang w:val="en-US"/>
    </w:rPr>
  </w:style>
  <w:style w:type="paragraph" w:customStyle="1" w:styleId="Hedings">
    <w:name w:val="Hedings"/>
    <w:basedOn w:val="Heading1"/>
    <w:next w:val="Heading1"/>
    <w:link w:val="HedingsChar"/>
    <w:qFormat/>
    <w:rsid w:val="00FC6532"/>
    <w:pPr>
      <w:ind w:firstLine="0"/>
    </w:pPr>
    <w:rPr>
      <w:rFonts w:cs="Times New Roman"/>
      <w:b w:val="0"/>
      <w:szCs w:val="24"/>
    </w:rPr>
  </w:style>
  <w:style w:type="character" w:customStyle="1" w:styleId="HedingsChar">
    <w:name w:val="Hedings Char"/>
    <w:basedOn w:val="Heading1Char"/>
    <w:link w:val="Hedings"/>
    <w:rsid w:val="00FC6532"/>
    <w:rPr>
      <w:rFonts w:ascii="Times New Roman" w:eastAsiaTheme="majorEastAsia" w:hAnsi="Times New Roman" w:cs="Times New Roman"/>
      <w:b w:val="0"/>
      <w:color w:val="000000" w:themeColor="text1"/>
      <w:sz w:val="32"/>
      <w:szCs w:val="24"/>
      <w:lang w:val="lv-LV"/>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hyperlink" Target="https://lv.wikipedia.org/wiki/MariaDB" TargetMode="External"/><Relationship Id="rId3" Type="http://schemas.openxmlformats.org/officeDocument/2006/relationships/styles" Target="styles.xml"/><Relationship Id="rId21" Type="http://schemas.openxmlformats.org/officeDocument/2006/relationships/hyperlink" Target="https://lv.wikipedia.org/wiki/CSS" TargetMode="Externa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hyperlink" Target="https://lv.wikipedia.org/wiki/PostgreSQL" TargetMode="Externa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hyperlink" Target="https://developer.mozilla.org/en-US/docs/Learn/Getting_started_with_the_web/HTML_basics"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hyperlink" Target="https://lv.wikipedia.org/wiki/Nginx" TargetMode="Externa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hyperlink" Target="https://lv.wikipedia.org/wiki/Apache_HTTP_serveris" TargetMode="External"/><Relationship Id="rId28"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hyperlink" Target="https://lv.wikipedia.org/wiki/PHP"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yperlink" Target="https://lv.wikipedia.org/wiki/Linux" TargetMode="External"/><Relationship Id="rId27" Type="http://schemas.openxmlformats.org/officeDocument/2006/relationships/hyperlink" Target="https://lv.wikipedia.org/wiki/JavaScript"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6E4D23-8831-4816-A1DA-8020CAE77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106</TotalTime>
  <Pages>68</Pages>
  <Words>6914</Words>
  <Characters>39410</Characters>
  <Application>Microsoft Office Word</Application>
  <DocSecurity>0</DocSecurity>
  <Lines>328</Lines>
  <Paragraphs>92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46232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Valdis Āls</dc:creator>
  <cp:keywords/>
  <dc:description/>
  <cp:lastModifiedBy>Valdis Āls</cp:lastModifiedBy>
  <cp:revision>10</cp:revision>
  <dcterms:created xsi:type="dcterms:W3CDTF">2021-06-14T04:11:00Z</dcterms:created>
  <dcterms:modified xsi:type="dcterms:W3CDTF">2021-06-14T09:55:00Z</dcterms:modified>
</cp:coreProperties>
</file>